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E90C" w14:textId="77777777" w:rsidR="00924B6C" w:rsidRPr="00924B6C" w:rsidRDefault="00924B6C" w:rsidP="00924B6C">
      <w:pPr>
        <w:rPr>
          <w:rFonts w:ascii="Lato" w:hAnsi="Lato"/>
          <w:b/>
          <w:bCs/>
        </w:rPr>
      </w:pPr>
      <w:r w:rsidRPr="00924B6C">
        <w:rPr>
          <w:rFonts w:ascii="Lato" w:hAnsi="Lato"/>
          <w:b/>
          <w:bCs/>
        </w:rPr>
        <w:t>ESQUELETO PERFECTO DE UN TRABAJO DE INVESTIGACIÓN (APLICADO A PROBLEMAS DE NEGOCIO O DATOS)</w:t>
      </w:r>
    </w:p>
    <w:p w14:paraId="50D33B17" w14:textId="77777777" w:rsidR="00924B6C" w:rsidRPr="00924B6C" w:rsidRDefault="00924B6C" w:rsidP="00924B6C">
      <w:r w:rsidRPr="00924B6C">
        <w:pict w14:anchorId="5CE99E13">
          <v:rect id="_x0000_i1115" style="width:0;height:1.5pt" o:hralign="center" o:hrstd="t" o:hr="t" fillcolor="#a0a0a0" stroked="f"/>
        </w:pict>
      </w:r>
    </w:p>
    <w:p w14:paraId="528EB101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1. Título del Proyecto</w:t>
      </w:r>
    </w:p>
    <w:p w14:paraId="4729506D" w14:textId="77777777" w:rsidR="00924B6C" w:rsidRPr="00924B6C" w:rsidRDefault="00924B6C" w:rsidP="00924B6C">
      <w:pPr>
        <w:rPr>
          <w:rFonts w:ascii="Roboto Thin" w:hAnsi="Roboto Thin"/>
          <w:color w:val="E8E8E8" w:themeColor="background2"/>
        </w:rPr>
      </w:pPr>
      <w:r w:rsidRPr="00924B6C">
        <w:rPr>
          <w:rFonts w:ascii="Roboto Thin" w:hAnsi="Roboto Thin"/>
          <w:color w:val="E8E8E8" w:themeColor="background2"/>
        </w:rPr>
        <w:t>Claro, conciso y orientado al objetivo.</w:t>
      </w:r>
      <w:r w:rsidRPr="00924B6C">
        <w:rPr>
          <w:rFonts w:ascii="Roboto Thin" w:hAnsi="Roboto Thin"/>
          <w:color w:val="E8E8E8" w:themeColor="background2"/>
        </w:rPr>
        <w:br/>
        <w:t xml:space="preserve">Ej.: </w:t>
      </w:r>
      <w:r w:rsidRPr="00924B6C">
        <w:rPr>
          <w:rFonts w:ascii="Roboto Thin" w:hAnsi="Roboto Thin"/>
          <w:i/>
          <w:iCs/>
          <w:color w:val="E8E8E8" w:themeColor="background2"/>
        </w:rPr>
        <w:t>"Modelo predictivo para estimar la demanda de viviendas nuevas en Mazatlán usando variables macroeconómicas"</w:t>
      </w:r>
    </w:p>
    <w:p w14:paraId="16FF3001" w14:textId="77777777" w:rsidR="00924B6C" w:rsidRPr="00924B6C" w:rsidRDefault="00924B6C" w:rsidP="00924B6C">
      <w:r w:rsidRPr="00924B6C">
        <w:pict w14:anchorId="09621466">
          <v:rect id="_x0000_i1116" style="width:0;height:1.5pt" o:hralign="center" o:hrstd="t" o:hr="t" fillcolor="#a0a0a0" stroked="f"/>
        </w:pict>
      </w:r>
    </w:p>
    <w:p w14:paraId="56E15800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2. Resumen Ejecutivo</w:t>
      </w:r>
    </w:p>
    <w:p w14:paraId="1DF9D656" w14:textId="77777777" w:rsidR="00924B6C" w:rsidRPr="00924B6C" w:rsidRDefault="00924B6C" w:rsidP="00924B6C">
      <w:pPr>
        <w:rPr>
          <w:rFonts w:ascii="Roboto Thin" w:hAnsi="Roboto Thin"/>
          <w:color w:val="E8E8E8" w:themeColor="background2"/>
        </w:rPr>
      </w:pPr>
      <w:r w:rsidRPr="00924B6C">
        <w:rPr>
          <w:rFonts w:ascii="Roboto Thin" w:hAnsi="Roboto Thin"/>
          <w:color w:val="E8E8E8" w:themeColor="background2"/>
        </w:rPr>
        <w:t>Breve descripción del objetivo, enfoque, metodología, hallazgos clave y recomendaciones.</w:t>
      </w:r>
      <w:r w:rsidRPr="00924B6C">
        <w:rPr>
          <w:rFonts w:ascii="Roboto Thin" w:hAnsi="Roboto Thin"/>
          <w:color w:val="E8E8E8" w:themeColor="background2"/>
        </w:rPr>
        <w:br/>
        <w:t>Ideal si se entrega a tomadores de decisión.</w:t>
      </w:r>
    </w:p>
    <w:p w14:paraId="14A06F05" w14:textId="77777777" w:rsidR="00924B6C" w:rsidRPr="00924B6C" w:rsidRDefault="00924B6C" w:rsidP="00924B6C">
      <w:r w:rsidRPr="00924B6C">
        <w:pict w14:anchorId="12B54A33">
          <v:rect id="_x0000_i1117" style="width:0;height:1.5pt" o:hralign="center" o:hrstd="t" o:hr="t" fillcolor="#a0a0a0" stroked="f"/>
        </w:pict>
      </w:r>
    </w:p>
    <w:p w14:paraId="69CFDB1F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3. Planteamiento del Problema</w:t>
      </w:r>
    </w:p>
    <w:p w14:paraId="661618F7" w14:textId="77777777" w:rsidR="00924B6C" w:rsidRPr="00924B6C" w:rsidRDefault="00924B6C" w:rsidP="00924B6C">
      <w:pPr>
        <w:numPr>
          <w:ilvl w:val="0"/>
          <w:numId w:val="1"/>
        </w:numPr>
        <w:rPr>
          <w:color w:val="E8E8E8" w:themeColor="background2"/>
        </w:rPr>
      </w:pPr>
      <w:r w:rsidRPr="00924B6C">
        <w:rPr>
          <w:color w:val="E8E8E8" w:themeColor="background2"/>
        </w:rPr>
        <w:t>¿Qué problema se busca resolver?</w:t>
      </w:r>
    </w:p>
    <w:p w14:paraId="78C89A5D" w14:textId="77777777" w:rsidR="00924B6C" w:rsidRPr="00924B6C" w:rsidRDefault="00924B6C" w:rsidP="00924B6C">
      <w:pPr>
        <w:numPr>
          <w:ilvl w:val="0"/>
          <w:numId w:val="1"/>
        </w:numPr>
        <w:rPr>
          <w:color w:val="E8E8E8" w:themeColor="background2"/>
        </w:rPr>
      </w:pPr>
      <w:r w:rsidRPr="00924B6C">
        <w:rPr>
          <w:color w:val="E8E8E8" w:themeColor="background2"/>
        </w:rPr>
        <w:t>¿Por qué es relevante para el negocio o el entorno?</w:t>
      </w:r>
    </w:p>
    <w:p w14:paraId="42D6CB6F" w14:textId="77777777" w:rsidR="00924B6C" w:rsidRPr="00924B6C" w:rsidRDefault="00924B6C" w:rsidP="00924B6C">
      <w:pPr>
        <w:numPr>
          <w:ilvl w:val="0"/>
          <w:numId w:val="1"/>
        </w:numPr>
        <w:rPr>
          <w:color w:val="E8E8E8" w:themeColor="background2"/>
        </w:rPr>
      </w:pPr>
      <w:r w:rsidRPr="00924B6C">
        <w:rPr>
          <w:color w:val="E8E8E8" w:themeColor="background2"/>
        </w:rPr>
        <w:t>¿Qué impacto tiene no resolverlo?</w:t>
      </w:r>
    </w:p>
    <w:p w14:paraId="45473FA9" w14:textId="77777777" w:rsidR="00924B6C" w:rsidRPr="00924B6C" w:rsidRDefault="00924B6C" w:rsidP="00924B6C">
      <w:pPr>
        <w:numPr>
          <w:ilvl w:val="0"/>
          <w:numId w:val="1"/>
        </w:numPr>
        <w:rPr>
          <w:color w:val="E8E8E8" w:themeColor="background2"/>
        </w:rPr>
      </w:pPr>
      <w:r w:rsidRPr="00924B6C">
        <w:rPr>
          <w:color w:val="E8E8E8" w:themeColor="background2"/>
        </w:rPr>
        <w:t>¿Qué decisiones se basan en este problema?</w:t>
      </w:r>
    </w:p>
    <w:p w14:paraId="5962042B" w14:textId="77777777" w:rsidR="00924B6C" w:rsidRPr="00924B6C" w:rsidRDefault="00924B6C" w:rsidP="00924B6C">
      <w:r w:rsidRPr="00924B6C">
        <w:pict w14:anchorId="4FEC4265">
          <v:rect id="_x0000_i1118" style="width:0;height:1.5pt" o:hralign="center" o:hrstd="t" o:hr="t" fillcolor="#a0a0a0" stroked="f"/>
        </w:pict>
      </w:r>
    </w:p>
    <w:p w14:paraId="2046D44B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4. Objetivos</w:t>
      </w:r>
    </w:p>
    <w:p w14:paraId="584AFF96" w14:textId="74C2CA9E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Objetivo general:</w:t>
      </w:r>
    </w:p>
    <w:p w14:paraId="503BFC20" w14:textId="77777777" w:rsidR="00924B6C" w:rsidRPr="00924B6C" w:rsidRDefault="00924B6C" w:rsidP="00924B6C">
      <w:pPr>
        <w:rPr>
          <w:color w:val="E8E8E8" w:themeColor="background2"/>
        </w:rPr>
      </w:pPr>
      <w:r w:rsidRPr="00924B6C">
        <w:rPr>
          <w:color w:val="E8E8E8" w:themeColor="background2"/>
        </w:rPr>
        <w:t>Qué se busca lograr globalmente.</w:t>
      </w:r>
      <w:r w:rsidRPr="00924B6C">
        <w:rPr>
          <w:color w:val="E8E8E8" w:themeColor="background2"/>
        </w:rPr>
        <w:br/>
        <w:t xml:space="preserve">Ej.: </w:t>
      </w:r>
      <w:r w:rsidRPr="00924B6C">
        <w:rPr>
          <w:i/>
          <w:iCs/>
          <w:color w:val="E8E8E8" w:themeColor="background2"/>
        </w:rPr>
        <w:t>“Diseñar un modelo predictivo para anticipar la demanda de vivienda por segmento socioeconómico”</w:t>
      </w:r>
    </w:p>
    <w:p w14:paraId="28444147" w14:textId="6FE3F782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Objetivos específicos:</w:t>
      </w:r>
    </w:p>
    <w:p w14:paraId="5D88F89D" w14:textId="77777777" w:rsidR="00924B6C" w:rsidRPr="00924B6C" w:rsidRDefault="00924B6C" w:rsidP="00924B6C">
      <w:pPr>
        <w:numPr>
          <w:ilvl w:val="0"/>
          <w:numId w:val="2"/>
        </w:numPr>
        <w:rPr>
          <w:color w:val="E8E8E8" w:themeColor="background2"/>
        </w:rPr>
      </w:pPr>
      <w:r w:rsidRPr="00924B6C">
        <w:rPr>
          <w:color w:val="E8E8E8" w:themeColor="background2"/>
        </w:rPr>
        <w:t>Identificar variables macro y microeconómicas que influyen.</w:t>
      </w:r>
    </w:p>
    <w:p w14:paraId="6AB6853C" w14:textId="77777777" w:rsidR="00924B6C" w:rsidRPr="00924B6C" w:rsidRDefault="00924B6C" w:rsidP="00924B6C">
      <w:pPr>
        <w:numPr>
          <w:ilvl w:val="0"/>
          <w:numId w:val="2"/>
        </w:numPr>
        <w:rPr>
          <w:color w:val="E8E8E8" w:themeColor="background2"/>
        </w:rPr>
      </w:pPr>
      <w:r w:rsidRPr="00924B6C">
        <w:rPr>
          <w:color w:val="E8E8E8" w:themeColor="background2"/>
        </w:rPr>
        <w:t>Construir y validar modelos estadísticos o de ML.</w:t>
      </w:r>
    </w:p>
    <w:p w14:paraId="772245B4" w14:textId="77777777" w:rsidR="00924B6C" w:rsidRPr="00924B6C" w:rsidRDefault="00924B6C" w:rsidP="00924B6C">
      <w:pPr>
        <w:numPr>
          <w:ilvl w:val="0"/>
          <w:numId w:val="2"/>
        </w:numPr>
        <w:rPr>
          <w:color w:val="E8E8E8" w:themeColor="background2"/>
        </w:rPr>
      </w:pPr>
      <w:r w:rsidRPr="00924B6C">
        <w:rPr>
          <w:color w:val="E8E8E8" w:themeColor="background2"/>
        </w:rPr>
        <w:t>Visualizar tendencias por zona o segmento.</w:t>
      </w:r>
    </w:p>
    <w:p w14:paraId="78D914B5" w14:textId="77777777" w:rsidR="00924B6C" w:rsidRPr="00924B6C" w:rsidRDefault="00924B6C" w:rsidP="00924B6C">
      <w:pPr>
        <w:numPr>
          <w:ilvl w:val="0"/>
          <w:numId w:val="2"/>
        </w:numPr>
        <w:rPr>
          <w:color w:val="E8E8E8" w:themeColor="background2"/>
        </w:rPr>
      </w:pPr>
      <w:r w:rsidRPr="00924B6C">
        <w:rPr>
          <w:color w:val="E8E8E8" w:themeColor="background2"/>
        </w:rPr>
        <w:t>Generar recomendaciones estratégicas.</w:t>
      </w:r>
    </w:p>
    <w:p w14:paraId="3AFC4995" w14:textId="77777777" w:rsidR="00924B6C" w:rsidRPr="00924B6C" w:rsidRDefault="00924B6C" w:rsidP="00924B6C">
      <w:r w:rsidRPr="00924B6C">
        <w:pict w14:anchorId="35BBFB8D">
          <v:rect id="_x0000_i1119" style="width:0;height:1.5pt" o:hralign="center" o:hrstd="t" o:hr="t" fillcolor="#a0a0a0" stroked="f"/>
        </w:pict>
      </w:r>
    </w:p>
    <w:p w14:paraId="7B9FAD45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5. Hipótesis o Supuestos Iniciales</w:t>
      </w:r>
    </w:p>
    <w:p w14:paraId="37C72F98" w14:textId="77777777" w:rsidR="00924B6C" w:rsidRPr="00924B6C" w:rsidRDefault="00924B6C" w:rsidP="00924B6C">
      <w:pPr>
        <w:rPr>
          <w:color w:val="E8E8E8" w:themeColor="background2"/>
        </w:rPr>
      </w:pPr>
      <w:r w:rsidRPr="00924B6C">
        <w:rPr>
          <w:color w:val="E8E8E8" w:themeColor="background2"/>
        </w:rPr>
        <w:t>Si aplica (especialmente en estudios cuantitativos o experimentales).</w:t>
      </w:r>
      <w:r w:rsidRPr="00924B6C">
        <w:rPr>
          <w:color w:val="E8E8E8" w:themeColor="background2"/>
        </w:rPr>
        <w:br/>
        <w:t>Ejemplos:</w:t>
      </w:r>
    </w:p>
    <w:p w14:paraId="6F79BA0D" w14:textId="77777777" w:rsidR="00924B6C" w:rsidRPr="00924B6C" w:rsidRDefault="00924B6C" w:rsidP="00924B6C">
      <w:pPr>
        <w:numPr>
          <w:ilvl w:val="0"/>
          <w:numId w:val="3"/>
        </w:numPr>
        <w:rPr>
          <w:color w:val="E8E8E8" w:themeColor="background2"/>
        </w:rPr>
      </w:pPr>
      <w:r w:rsidRPr="00924B6C">
        <w:rPr>
          <w:i/>
          <w:iCs/>
          <w:color w:val="E8E8E8" w:themeColor="background2"/>
        </w:rPr>
        <w:lastRenderedPageBreak/>
        <w:t>"La tasa de interés influye negativamente en la demanda de vivienda nueva"</w:t>
      </w:r>
    </w:p>
    <w:p w14:paraId="2BE36AC7" w14:textId="77777777" w:rsidR="00924B6C" w:rsidRPr="00924B6C" w:rsidRDefault="00924B6C" w:rsidP="00924B6C">
      <w:pPr>
        <w:numPr>
          <w:ilvl w:val="0"/>
          <w:numId w:val="3"/>
        </w:numPr>
        <w:rPr>
          <w:color w:val="E8E8E8" w:themeColor="background2"/>
        </w:rPr>
      </w:pPr>
      <w:r w:rsidRPr="00924B6C">
        <w:rPr>
          <w:i/>
          <w:iCs/>
          <w:color w:val="E8E8E8" w:themeColor="background2"/>
        </w:rPr>
        <w:t>"El ingreso promedio y la densidad poblacional son predictores positivos"</w:t>
      </w:r>
    </w:p>
    <w:p w14:paraId="4E84170E" w14:textId="77777777" w:rsidR="00924B6C" w:rsidRPr="00924B6C" w:rsidRDefault="00924B6C" w:rsidP="00924B6C">
      <w:r w:rsidRPr="00924B6C">
        <w:pict w14:anchorId="07AE286B">
          <v:rect id="_x0000_i1120" style="width:0;height:1.5pt" o:hralign="center" o:hrstd="t" o:hr="t" fillcolor="#a0a0a0" stroked="f"/>
        </w:pict>
      </w:r>
    </w:p>
    <w:p w14:paraId="3C7547DB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6. Marco Conceptual y Referencias</w:t>
      </w:r>
    </w:p>
    <w:p w14:paraId="7A52793E" w14:textId="77777777" w:rsidR="00924B6C" w:rsidRPr="00924B6C" w:rsidRDefault="00924B6C" w:rsidP="00924B6C">
      <w:pPr>
        <w:numPr>
          <w:ilvl w:val="0"/>
          <w:numId w:val="4"/>
        </w:numPr>
        <w:rPr>
          <w:color w:val="E8E8E8" w:themeColor="background2"/>
        </w:rPr>
      </w:pPr>
      <w:r w:rsidRPr="00924B6C">
        <w:rPr>
          <w:color w:val="E8E8E8" w:themeColor="background2"/>
        </w:rPr>
        <w:t>Definiciones clave (ej. qué es “demanda”, “ciclo inmobiliario”, etc.)</w:t>
      </w:r>
    </w:p>
    <w:p w14:paraId="490233D0" w14:textId="77777777" w:rsidR="00924B6C" w:rsidRPr="00924B6C" w:rsidRDefault="00924B6C" w:rsidP="00924B6C">
      <w:pPr>
        <w:numPr>
          <w:ilvl w:val="0"/>
          <w:numId w:val="4"/>
        </w:numPr>
        <w:rPr>
          <w:color w:val="E8E8E8" w:themeColor="background2"/>
        </w:rPr>
      </w:pPr>
      <w:r w:rsidRPr="00924B6C">
        <w:rPr>
          <w:color w:val="E8E8E8" w:themeColor="background2"/>
        </w:rPr>
        <w:t xml:space="preserve">Referencia a trabajos previos, </w:t>
      </w:r>
      <w:proofErr w:type="spellStart"/>
      <w:r w:rsidRPr="00924B6C">
        <w:rPr>
          <w:color w:val="E8E8E8" w:themeColor="background2"/>
        </w:rPr>
        <w:t>papers</w:t>
      </w:r>
      <w:proofErr w:type="spellEnd"/>
      <w:r w:rsidRPr="00924B6C">
        <w:rPr>
          <w:color w:val="E8E8E8" w:themeColor="background2"/>
        </w:rPr>
        <w:t xml:space="preserve"> o </w:t>
      </w:r>
      <w:proofErr w:type="spellStart"/>
      <w:r w:rsidRPr="00924B6C">
        <w:rPr>
          <w:color w:val="E8E8E8" w:themeColor="background2"/>
        </w:rPr>
        <w:t>benchmarks</w:t>
      </w:r>
      <w:proofErr w:type="spellEnd"/>
      <w:r w:rsidRPr="00924B6C">
        <w:rPr>
          <w:color w:val="E8E8E8" w:themeColor="background2"/>
        </w:rPr>
        <w:t xml:space="preserve"> relevantes</w:t>
      </w:r>
    </w:p>
    <w:p w14:paraId="748A88CD" w14:textId="77777777" w:rsidR="00924B6C" w:rsidRPr="00924B6C" w:rsidRDefault="00924B6C" w:rsidP="00924B6C">
      <w:pPr>
        <w:numPr>
          <w:ilvl w:val="0"/>
          <w:numId w:val="4"/>
        </w:numPr>
      </w:pPr>
      <w:r w:rsidRPr="00924B6C">
        <w:rPr>
          <w:color w:val="E8E8E8" w:themeColor="background2"/>
        </w:rPr>
        <w:t>Normas, reglas de negocio o restricciones del dominio</w:t>
      </w:r>
    </w:p>
    <w:p w14:paraId="01AF234D" w14:textId="77777777" w:rsidR="00924B6C" w:rsidRPr="00924B6C" w:rsidRDefault="00924B6C" w:rsidP="00924B6C">
      <w:r w:rsidRPr="00924B6C">
        <w:pict w14:anchorId="3F513C54">
          <v:rect id="_x0000_i1121" style="width:0;height:1.5pt" o:hralign="center" o:hrstd="t" o:hr="t" fillcolor="#a0a0a0" stroked="f"/>
        </w:pict>
      </w:r>
    </w:p>
    <w:p w14:paraId="36E9FA25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7. Selección de Variables</w:t>
      </w:r>
    </w:p>
    <w:p w14:paraId="492E279F" w14:textId="77777777" w:rsidR="00924B6C" w:rsidRPr="00924B6C" w:rsidRDefault="00924B6C" w:rsidP="00924B6C">
      <w:pPr>
        <w:rPr>
          <w:color w:val="E8E8E8" w:themeColor="background2"/>
        </w:rPr>
      </w:pPr>
      <w:r w:rsidRPr="00924B6C">
        <w:rPr>
          <w:color w:val="E8E8E8" w:themeColor="background2"/>
        </w:rPr>
        <w:t>Aquí defines las variables a analizar, clasificadas como:</w:t>
      </w:r>
    </w:p>
    <w:p w14:paraId="0AB2E8DD" w14:textId="77777777" w:rsidR="00924B6C" w:rsidRPr="00924B6C" w:rsidRDefault="00924B6C" w:rsidP="00924B6C">
      <w:pPr>
        <w:numPr>
          <w:ilvl w:val="0"/>
          <w:numId w:val="5"/>
        </w:numPr>
        <w:rPr>
          <w:color w:val="E8E8E8" w:themeColor="background2"/>
        </w:rPr>
      </w:pPr>
      <w:r w:rsidRPr="00924B6C">
        <w:rPr>
          <w:rFonts w:ascii="Segoe UI Emoji" w:hAnsi="Segoe UI Emoji" w:cs="Segoe UI Emoji"/>
          <w:color w:val="E8E8E8" w:themeColor="background2"/>
        </w:rPr>
        <w:t>📈</w:t>
      </w:r>
      <w:r w:rsidRPr="00924B6C">
        <w:rPr>
          <w:color w:val="E8E8E8" w:themeColor="background2"/>
        </w:rPr>
        <w:t xml:space="preserve"> </w:t>
      </w:r>
      <w:r w:rsidRPr="00924B6C">
        <w:rPr>
          <w:b/>
          <w:bCs/>
          <w:color w:val="E8E8E8" w:themeColor="background2"/>
        </w:rPr>
        <w:t>Variables dependientes</w:t>
      </w:r>
      <w:r w:rsidRPr="00924B6C">
        <w:rPr>
          <w:color w:val="E8E8E8" w:themeColor="background2"/>
        </w:rPr>
        <w:t xml:space="preserve"> (lo que se quiere predecir o explicar)</w:t>
      </w:r>
    </w:p>
    <w:p w14:paraId="0C9C218F" w14:textId="77777777" w:rsidR="00924B6C" w:rsidRPr="00924B6C" w:rsidRDefault="00924B6C" w:rsidP="00924B6C">
      <w:pPr>
        <w:numPr>
          <w:ilvl w:val="0"/>
          <w:numId w:val="5"/>
        </w:numPr>
        <w:rPr>
          <w:color w:val="E8E8E8" w:themeColor="background2"/>
        </w:rPr>
      </w:pPr>
      <w:r w:rsidRPr="00924B6C">
        <w:rPr>
          <w:rFonts w:ascii="Segoe UI Emoji" w:hAnsi="Segoe UI Emoji" w:cs="Segoe UI Emoji"/>
          <w:color w:val="E8E8E8" w:themeColor="background2"/>
        </w:rPr>
        <w:t>📊</w:t>
      </w:r>
      <w:r w:rsidRPr="00924B6C">
        <w:rPr>
          <w:color w:val="E8E8E8" w:themeColor="background2"/>
        </w:rPr>
        <w:t xml:space="preserve"> </w:t>
      </w:r>
      <w:r w:rsidRPr="00924B6C">
        <w:rPr>
          <w:b/>
          <w:bCs/>
          <w:color w:val="E8E8E8" w:themeColor="background2"/>
        </w:rPr>
        <w:t>Variables independientes</w:t>
      </w:r>
      <w:r w:rsidRPr="00924B6C">
        <w:rPr>
          <w:color w:val="E8E8E8" w:themeColor="background2"/>
        </w:rPr>
        <w:t xml:space="preserve"> (factores que podrían influir)</w:t>
      </w:r>
    </w:p>
    <w:p w14:paraId="5CC0120F" w14:textId="77777777" w:rsidR="00924B6C" w:rsidRPr="00924B6C" w:rsidRDefault="00924B6C" w:rsidP="00924B6C">
      <w:pPr>
        <w:numPr>
          <w:ilvl w:val="0"/>
          <w:numId w:val="5"/>
        </w:numPr>
        <w:rPr>
          <w:color w:val="E8E8E8" w:themeColor="background2"/>
        </w:rPr>
      </w:pPr>
      <w:r w:rsidRPr="00924B6C">
        <w:rPr>
          <w:rFonts w:ascii="Segoe UI Emoji" w:hAnsi="Segoe UI Emoji" w:cs="Segoe UI Emoji"/>
          <w:color w:val="E8E8E8" w:themeColor="background2"/>
        </w:rPr>
        <w:t>⚠️</w:t>
      </w:r>
      <w:r w:rsidRPr="00924B6C">
        <w:rPr>
          <w:color w:val="E8E8E8" w:themeColor="background2"/>
        </w:rPr>
        <w:t xml:space="preserve"> </w:t>
      </w:r>
      <w:r w:rsidRPr="00924B6C">
        <w:rPr>
          <w:b/>
          <w:bCs/>
          <w:color w:val="E8E8E8" w:themeColor="background2"/>
        </w:rPr>
        <w:t>Variables de control</w:t>
      </w:r>
      <w:r w:rsidRPr="00924B6C">
        <w:rPr>
          <w:color w:val="E8E8E8" w:themeColor="background2"/>
        </w:rPr>
        <w:t xml:space="preserve"> (zonas, fechas, políticas, etc.)</w:t>
      </w:r>
    </w:p>
    <w:p w14:paraId="4F81C29C" w14:textId="77777777" w:rsidR="00924B6C" w:rsidRPr="00924B6C" w:rsidRDefault="00924B6C" w:rsidP="00924B6C">
      <w:pPr>
        <w:rPr>
          <w:color w:val="E8E8E8" w:themeColor="background2"/>
        </w:rPr>
      </w:pPr>
      <w:r w:rsidRPr="00924B6C">
        <w:rPr>
          <w:color w:val="E8E8E8" w:themeColor="background2"/>
        </w:rPr>
        <w:t xml:space="preserve">También puedes incluir un </w:t>
      </w:r>
      <w:r w:rsidRPr="00924B6C">
        <w:rPr>
          <w:b/>
          <w:bCs/>
          <w:color w:val="E8E8E8" w:themeColor="background2"/>
        </w:rPr>
        <w:t>diccionario de variables</w:t>
      </w:r>
      <w:r w:rsidRPr="00924B6C">
        <w:rPr>
          <w:color w:val="E8E8E8" w:themeColor="background2"/>
        </w:rPr>
        <w:t>.</w:t>
      </w:r>
    </w:p>
    <w:p w14:paraId="4013A97F" w14:textId="77777777" w:rsidR="00924B6C" w:rsidRPr="00924B6C" w:rsidRDefault="00924B6C" w:rsidP="00924B6C">
      <w:r w:rsidRPr="00924B6C">
        <w:pict w14:anchorId="2A8449D8">
          <v:rect id="_x0000_i1122" style="width:0;height:1.5pt" o:hralign="center" o:hrstd="t" o:hr="t" fillcolor="#a0a0a0" stroked="f"/>
        </w:pict>
      </w:r>
    </w:p>
    <w:p w14:paraId="4D5A4A46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8. Selección del Lenguaje y Herramientas</w:t>
      </w:r>
    </w:p>
    <w:p w14:paraId="1BE030CE" w14:textId="77777777" w:rsidR="00924B6C" w:rsidRPr="00924B6C" w:rsidRDefault="00924B6C" w:rsidP="00924B6C">
      <w:pPr>
        <w:numPr>
          <w:ilvl w:val="0"/>
          <w:numId w:val="6"/>
        </w:numPr>
        <w:rPr>
          <w:color w:val="E8E8E8" w:themeColor="background2"/>
        </w:rPr>
      </w:pPr>
      <w:r w:rsidRPr="00924B6C">
        <w:rPr>
          <w:b/>
          <w:bCs/>
          <w:color w:val="E8E8E8" w:themeColor="background2"/>
        </w:rPr>
        <w:t>Lenguaje de programación</w:t>
      </w:r>
      <w:r w:rsidRPr="00924B6C">
        <w:rPr>
          <w:color w:val="E8E8E8" w:themeColor="background2"/>
        </w:rPr>
        <w:t>: Python, R, SQL, JavaScript, etc.</w:t>
      </w:r>
    </w:p>
    <w:p w14:paraId="02BD0C5B" w14:textId="77777777" w:rsidR="00924B6C" w:rsidRPr="00924B6C" w:rsidRDefault="00924B6C" w:rsidP="00924B6C">
      <w:pPr>
        <w:numPr>
          <w:ilvl w:val="0"/>
          <w:numId w:val="6"/>
        </w:numPr>
        <w:rPr>
          <w:color w:val="E8E8E8" w:themeColor="background2"/>
        </w:rPr>
      </w:pPr>
      <w:r w:rsidRPr="00924B6C">
        <w:rPr>
          <w:b/>
          <w:bCs/>
          <w:color w:val="E8E8E8" w:themeColor="background2"/>
        </w:rPr>
        <w:t>Herramientas de análisis</w:t>
      </w:r>
      <w:r w:rsidRPr="00924B6C">
        <w:rPr>
          <w:color w:val="E8E8E8" w:themeColor="background2"/>
        </w:rPr>
        <w:t xml:space="preserve">: </w:t>
      </w:r>
      <w:proofErr w:type="spellStart"/>
      <w:r w:rsidRPr="00924B6C">
        <w:rPr>
          <w:color w:val="E8E8E8" w:themeColor="background2"/>
        </w:rPr>
        <w:t>Jupyter</w:t>
      </w:r>
      <w:proofErr w:type="spellEnd"/>
      <w:r w:rsidRPr="00924B6C">
        <w:rPr>
          <w:color w:val="E8E8E8" w:themeColor="background2"/>
        </w:rPr>
        <w:t xml:space="preserve">, SPSS, </w:t>
      </w:r>
      <w:proofErr w:type="spellStart"/>
      <w:r w:rsidRPr="00924B6C">
        <w:rPr>
          <w:color w:val="E8E8E8" w:themeColor="background2"/>
        </w:rPr>
        <w:t>Power</w:t>
      </w:r>
      <w:proofErr w:type="spellEnd"/>
      <w:r w:rsidRPr="00924B6C">
        <w:rPr>
          <w:color w:val="E8E8E8" w:themeColor="background2"/>
        </w:rPr>
        <w:t xml:space="preserve"> BI, </w:t>
      </w:r>
      <w:proofErr w:type="spellStart"/>
      <w:r w:rsidRPr="00924B6C">
        <w:rPr>
          <w:color w:val="E8E8E8" w:themeColor="background2"/>
        </w:rPr>
        <w:t>Tableau</w:t>
      </w:r>
      <w:proofErr w:type="spellEnd"/>
      <w:r w:rsidRPr="00924B6C">
        <w:rPr>
          <w:color w:val="E8E8E8" w:themeColor="background2"/>
        </w:rPr>
        <w:t>, etc.</w:t>
      </w:r>
    </w:p>
    <w:p w14:paraId="298FB768" w14:textId="77777777" w:rsidR="00924B6C" w:rsidRPr="00924B6C" w:rsidRDefault="00924B6C" w:rsidP="00924B6C">
      <w:pPr>
        <w:numPr>
          <w:ilvl w:val="0"/>
          <w:numId w:val="6"/>
        </w:numPr>
        <w:rPr>
          <w:color w:val="E8E8E8" w:themeColor="background2"/>
        </w:rPr>
      </w:pPr>
      <w:proofErr w:type="spellStart"/>
      <w:r w:rsidRPr="00924B6C">
        <w:rPr>
          <w:b/>
          <w:bCs/>
          <w:color w:val="E8E8E8" w:themeColor="background2"/>
        </w:rPr>
        <w:t>Frameworks</w:t>
      </w:r>
      <w:proofErr w:type="spellEnd"/>
      <w:r w:rsidRPr="00924B6C">
        <w:rPr>
          <w:color w:val="E8E8E8" w:themeColor="background2"/>
        </w:rPr>
        <w:t xml:space="preserve">: </w:t>
      </w:r>
      <w:proofErr w:type="spellStart"/>
      <w:r w:rsidRPr="00924B6C">
        <w:rPr>
          <w:color w:val="E8E8E8" w:themeColor="background2"/>
        </w:rPr>
        <w:t>Scikit-learn</w:t>
      </w:r>
      <w:proofErr w:type="spellEnd"/>
      <w:r w:rsidRPr="00924B6C">
        <w:rPr>
          <w:color w:val="E8E8E8" w:themeColor="background2"/>
        </w:rPr>
        <w:t xml:space="preserve">, </w:t>
      </w:r>
      <w:proofErr w:type="spellStart"/>
      <w:r w:rsidRPr="00924B6C">
        <w:rPr>
          <w:color w:val="E8E8E8" w:themeColor="background2"/>
        </w:rPr>
        <w:t>TensorFlow</w:t>
      </w:r>
      <w:proofErr w:type="spellEnd"/>
      <w:r w:rsidRPr="00924B6C">
        <w:rPr>
          <w:color w:val="E8E8E8" w:themeColor="background2"/>
        </w:rPr>
        <w:t xml:space="preserve">, </w:t>
      </w:r>
      <w:proofErr w:type="spellStart"/>
      <w:r w:rsidRPr="00924B6C">
        <w:rPr>
          <w:color w:val="E8E8E8" w:themeColor="background2"/>
        </w:rPr>
        <w:t>Prophet</w:t>
      </w:r>
      <w:proofErr w:type="spellEnd"/>
      <w:r w:rsidRPr="00924B6C">
        <w:rPr>
          <w:color w:val="E8E8E8" w:themeColor="background2"/>
        </w:rPr>
        <w:t>, etc.</w:t>
      </w:r>
    </w:p>
    <w:p w14:paraId="097BDB0B" w14:textId="77777777" w:rsidR="00924B6C" w:rsidRPr="00924B6C" w:rsidRDefault="00924B6C" w:rsidP="00924B6C">
      <w:pPr>
        <w:numPr>
          <w:ilvl w:val="0"/>
          <w:numId w:val="6"/>
        </w:numPr>
        <w:rPr>
          <w:color w:val="E8E8E8" w:themeColor="background2"/>
        </w:rPr>
      </w:pPr>
      <w:r w:rsidRPr="00924B6C">
        <w:rPr>
          <w:b/>
          <w:bCs/>
          <w:color w:val="E8E8E8" w:themeColor="background2"/>
        </w:rPr>
        <w:t>Bases de datos</w:t>
      </w:r>
      <w:r w:rsidRPr="00924B6C">
        <w:rPr>
          <w:color w:val="E8E8E8" w:themeColor="background2"/>
        </w:rPr>
        <w:t xml:space="preserve">: PostgreSQL, MongoDB, </w:t>
      </w:r>
      <w:proofErr w:type="spellStart"/>
      <w:r w:rsidRPr="00924B6C">
        <w:rPr>
          <w:color w:val="E8E8E8" w:themeColor="background2"/>
        </w:rPr>
        <w:t>BigQuery</w:t>
      </w:r>
      <w:proofErr w:type="spellEnd"/>
      <w:r w:rsidRPr="00924B6C">
        <w:rPr>
          <w:color w:val="E8E8E8" w:themeColor="background2"/>
        </w:rPr>
        <w:t>, etc.</w:t>
      </w:r>
    </w:p>
    <w:p w14:paraId="6F8ED955" w14:textId="77777777" w:rsidR="00924B6C" w:rsidRPr="00924B6C" w:rsidRDefault="00924B6C" w:rsidP="00924B6C">
      <w:r w:rsidRPr="00924B6C">
        <w:pict w14:anchorId="3011A974">
          <v:rect id="_x0000_i1123" style="width:0;height:1.5pt" o:hralign="center" o:hrstd="t" o:hr="t" fillcolor="#a0a0a0" stroked="f"/>
        </w:pict>
      </w:r>
    </w:p>
    <w:p w14:paraId="563495C0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9. Metodología</w:t>
      </w:r>
    </w:p>
    <w:p w14:paraId="3A61DAF7" w14:textId="77777777" w:rsidR="00924B6C" w:rsidRPr="00924B6C" w:rsidRDefault="00924B6C" w:rsidP="00924B6C">
      <w:pPr>
        <w:rPr>
          <w:color w:val="E8E8E8" w:themeColor="background2"/>
        </w:rPr>
      </w:pPr>
      <w:r w:rsidRPr="00924B6C">
        <w:rPr>
          <w:color w:val="E8E8E8" w:themeColor="background2"/>
        </w:rPr>
        <w:t>Explicación paso a paso de lo que vas a hacer (¡clave!)</w:t>
      </w:r>
    </w:p>
    <w:p w14:paraId="571A0501" w14:textId="77777777" w:rsidR="00924B6C" w:rsidRPr="00924B6C" w:rsidRDefault="00924B6C" w:rsidP="00924B6C">
      <w:pPr>
        <w:rPr>
          <w:b/>
          <w:bCs/>
        </w:rPr>
      </w:pPr>
      <w:r w:rsidRPr="00924B6C">
        <w:rPr>
          <w:rFonts w:ascii="Segoe UI Emoji" w:hAnsi="Segoe UI Emoji" w:cs="Segoe UI Emoji"/>
          <w:b/>
          <w:bCs/>
        </w:rPr>
        <w:t>🔹</w:t>
      </w:r>
      <w:r w:rsidRPr="00924B6C">
        <w:rPr>
          <w:b/>
          <w:bCs/>
        </w:rPr>
        <w:t xml:space="preserve"> Fase 1: Recolección de Datos</w:t>
      </w:r>
    </w:p>
    <w:p w14:paraId="1C3ED7F3" w14:textId="77777777" w:rsidR="00924B6C" w:rsidRPr="00924B6C" w:rsidRDefault="00924B6C" w:rsidP="00924B6C">
      <w:pPr>
        <w:numPr>
          <w:ilvl w:val="0"/>
          <w:numId w:val="7"/>
        </w:numPr>
        <w:rPr>
          <w:color w:val="E8E8E8" w:themeColor="background2"/>
        </w:rPr>
      </w:pPr>
      <w:r w:rsidRPr="00924B6C">
        <w:rPr>
          <w:color w:val="E8E8E8" w:themeColor="background2"/>
        </w:rPr>
        <w:t>Fuentes: INEGI, bancos, CRM, sensores, encuestas, etc.</w:t>
      </w:r>
    </w:p>
    <w:p w14:paraId="31EF3DED" w14:textId="77777777" w:rsidR="00924B6C" w:rsidRPr="00924B6C" w:rsidRDefault="00924B6C" w:rsidP="00924B6C">
      <w:pPr>
        <w:numPr>
          <w:ilvl w:val="0"/>
          <w:numId w:val="7"/>
        </w:numPr>
        <w:rPr>
          <w:color w:val="E8E8E8" w:themeColor="background2"/>
        </w:rPr>
      </w:pPr>
      <w:r w:rsidRPr="00924B6C">
        <w:rPr>
          <w:color w:val="E8E8E8" w:themeColor="background2"/>
        </w:rPr>
        <w:t>Periodo analizado</w:t>
      </w:r>
    </w:p>
    <w:p w14:paraId="42276CDD" w14:textId="77777777" w:rsidR="00924B6C" w:rsidRPr="00924B6C" w:rsidRDefault="00924B6C" w:rsidP="00924B6C">
      <w:pPr>
        <w:numPr>
          <w:ilvl w:val="0"/>
          <w:numId w:val="7"/>
        </w:numPr>
        <w:rPr>
          <w:color w:val="E8E8E8" w:themeColor="background2"/>
        </w:rPr>
      </w:pPr>
      <w:r w:rsidRPr="00924B6C">
        <w:rPr>
          <w:color w:val="E8E8E8" w:themeColor="background2"/>
        </w:rPr>
        <w:t>Limpieza, imputación, depuración</w:t>
      </w:r>
    </w:p>
    <w:p w14:paraId="7D8823DC" w14:textId="77777777" w:rsidR="00924B6C" w:rsidRPr="00924B6C" w:rsidRDefault="00924B6C" w:rsidP="00924B6C">
      <w:pPr>
        <w:rPr>
          <w:b/>
          <w:bCs/>
        </w:rPr>
      </w:pPr>
      <w:r w:rsidRPr="00924B6C">
        <w:rPr>
          <w:rFonts w:ascii="Segoe UI Emoji" w:hAnsi="Segoe UI Emoji" w:cs="Segoe UI Emoji"/>
          <w:b/>
          <w:bCs/>
        </w:rPr>
        <w:t>🔹</w:t>
      </w:r>
      <w:r w:rsidRPr="00924B6C">
        <w:rPr>
          <w:b/>
          <w:bCs/>
        </w:rPr>
        <w:t xml:space="preserve"> Fase 2: Análisis Exploratorio de Datos (EDA)</w:t>
      </w:r>
    </w:p>
    <w:p w14:paraId="6AD4BD5C" w14:textId="77777777" w:rsidR="00924B6C" w:rsidRPr="00924B6C" w:rsidRDefault="00924B6C" w:rsidP="00924B6C">
      <w:pPr>
        <w:numPr>
          <w:ilvl w:val="0"/>
          <w:numId w:val="8"/>
        </w:numPr>
        <w:rPr>
          <w:color w:val="E8E8E8" w:themeColor="background2"/>
        </w:rPr>
      </w:pPr>
      <w:r w:rsidRPr="00924B6C">
        <w:rPr>
          <w:color w:val="E8E8E8" w:themeColor="background2"/>
        </w:rPr>
        <w:t>Estadísticas descriptivas</w:t>
      </w:r>
    </w:p>
    <w:p w14:paraId="7E7157CC" w14:textId="77777777" w:rsidR="00924B6C" w:rsidRPr="00924B6C" w:rsidRDefault="00924B6C" w:rsidP="00924B6C">
      <w:pPr>
        <w:numPr>
          <w:ilvl w:val="0"/>
          <w:numId w:val="8"/>
        </w:numPr>
        <w:rPr>
          <w:color w:val="E8E8E8" w:themeColor="background2"/>
        </w:rPr>
      </w:pPr>
      <w:r w:rsidRPr="00924B6C">
        <w:rPr>
          <w:color w:val="E8E8E8" w:themeColor="background2"/>
        </w:rPr>
        <w:lastRenderedPageBreak/>
        <w:t>Distribuciones, correlaciones</w:t>
      </w:r>
    </w:p>
    <w:p w14:paraId="5D42242B" w14:textId="77777777" w:rsidR="00924B6C" w:rsidRPr="00924B6C" w:rsidRDefault="00924B6C" w:rsidP="00924B6C">
      <w:pPr>
        <w:numPr>
          <w:ilvl w:val="0"/>
          <w:numId w:val="8"/>
        </w:numPr>
        <w:rPr>
          <w:color w:val="E8E8E8" w:themeColor="background2"/>
        </w:rPr>
      </w:pPr>
      <w:proofErr w:type="spellStart"/>
      <w:r w:rsidRPr="00924B6C">
        <w:rPr>
          <w:color w:val="E8E8E8" w:themeColor="background2"/>
        </w:rPr>
        <w:t>Outliers</w:t>
      </w:r>
      <w:proofErr w:type="spellEnd"/>
      <w:r w:rsidRPr="00924B6C">
        <w:rPr>
          <w:color w:val="E8E8E8" w:themeColor="background2"/>
        </w:rPr>
        <w:t>, datos faltantes</w:t>
      </w:r>
    </w:p>
    <w:p w14:paraId="4D727796" w14:textId="77777777" w:rsidR="00924B6C" w:rsidRPr="00924B6C" w:rsidRDefault="00924B6C" w:rsidP="00924B6C">
      <w:pPr>
        <w:rPr>
          <w:b/>
          <w:bCs/>
        </w:rPr>
      </w:pPr>
      <w:r w:rsidRPr="00924B6C">
        <w:rPr>
          <w:rFonts w:ascii="Segoe UI Emoji" w:hAnsi="Segoe UI Emoji" w:cs="Segoe UI Emoji"/>
          <w:b/>
          <w:bCs/>
        </w:rPr>
        <w:t>🔹</w:t>
      </w:r>
      <w:r w:rsidRPr="00924B6C">
        <w:rPr>
          <w:b/>
          <w:bCs/>
        </w:rPr>
        <w:t xml:space="preserve"> Fase 3: Modelado</w:t>
      </w:r>
    </w:p>
    <w:p w14:paraId="3B6299E6" w14:textId="77777777" w:rsidR="00924B6C" w:rsidRPr="00924B6C" w:rsidRDefault="00924B6C" w:rsidP="00924B6C">
      <w:pPr>
        <w:numPr>
          <w:ilvl w:val="0"/>
          <w:numId w:val="9"/>
        </w:numPr>
        <w:rPr>
          <w:color w:val="E8E8E8" w:themeColor="background2"/>
        </w:rPr>
      </w:pPr>
      <w:r w:rsidRPr="00924B6C">
        <w:rPr>
          <w:color w:val="E8E8E8" w:themeColor="background2"/>
        </w:rPr>
        <w:t xml:space="preserve">Selección de algoritmos (regresión, </w:t>
      </w:r>
      <w:proofErr w:type="spellStart"/>
      <w:r w:rsidRPr="00924B6C">
        <w:rPr>
          <w:color w:val="E8E8E8" w:themeColor="background2"/>
        </w:rPr>
        <w:t>clustering</w:t>
      </w:r>
      <w:proofErr w:type="spellEnd"/>
      <w:r w:rsidRPr="00924B6C">
        <w:rPr>
          <w:color w:val="E8E8E8" w:themeColor="background2"/>
        </w:rPr>
        <w:t>, clasificación, etc.)</w:t>
      </w:r>
    </w:p>
    <w:p w14:paraId="50B6CF51" w14:textId="77777777" w:rsidR="00924B6C" w:rsidRPr="00924B6C" w:rsidRDefault="00924B6C" w:rsidP="00924B6C">
      <w:pPr>
        <w:numPr>
          <w:ilvl w:val="0"/>
          <w:numId w:val="9"/>
        </w:numPr>
        <w:rPr>
          <w:color w:val="E8E8E8" w:themeColor="background2"/>
        </w:rPr>
      </w:pPr>
      <w:r w:rsidRPr="00924B6C">
        <w:rPr>
          <w:color w:val="E8E8E8" w:themeColor="background2"/>
        </w:rPr>
        <w:t>Validación cruzada, métrica de evaluación (RMSE, R2, MAE, F1, etc.)</w:t>
      </w:r>
    </w:p>
    <w:p w14:paraId="103C2A33" w14:textId="77777777" w:rsidR="00924B6C" w:rsidRPr="00924B6C" w:rsidRDefault="00924B6C" w:rsidP="00924B6C">
      <w:pPr>
        <w:numPr>
          <w:ilvl w:val="0"/>
          <w:numId w:val="9"/>
        </w:numPr>
        <w:rPr>
          <w:color w:val="E8E8E8" w:themeColor="background2"/>
        </w:rPr>
      </w:pPr>
      <w:r w:rsidRPr="00924B6C">
        <w:rPr>
          <w:color w:val="E8E8E8" w:themeColor="background2"/>
        </w:rPr>
        <w:t>Selección del mejor modelo</w:t>
      </w:r>
    </w:p>
    <w:p w14:paraId="6F2B9CD9" w14:textId="77777777" w:rsidR="00924B6C" w:rsidRPr="00924B6C" w:rsidRDefault="00924B6C" w:rsidP="00924B6C">
      <w:pPr>
        <w:rPr>
          <w:b/>
          <w:bCs/>
        </w:rPr>
      </w:pPr>
      <w:r w:rsidRPr="00924B6C">
        <w:rPr>
          <w:rFonts w:ascii="Segoe UI Emoji" w:hAnsi="Segoe UI Emoji" w:cs="Segoe UI Emoji"/>
          <w:b/>
          <w:bCs/>
        </w:rPr>
        <w:t>🔹</w:t>
      </w:r>
      <w:r w:rsidRPr="00924B6C">
        <w:rPr>
          <w:b/>
          <w:bCs/>
        </w:rPr>
        <w:t xml:space="preserve"> Fase 4: Interpretación de Resultados</w:t>
      </w:r>
    </w:p>
    <w:p w14:paraId="772D251E" w14:textId="77777777" w:rsidR="00924B6C" w:rsidRPr="00924B6C" w:rsidRDefault="00924B6C" w:rsidP="00924B6C">
      <w:pPr>
        <w:numPr>
          <w:ilvl w:val="0"/>
          <w:numId w:val="10"/>
        </w:numPr>
        <w:rPr>
          <w:color w:val="E8E8E8" w:themeColor="background2"/>
        </w:rPr>
      </w:pPr>
      <w:r w:rsidRPr="00924B6C">
        <w:rPr>
          <w:color w:val="E8E8E8" w:themeColor="background2"/>
        </w:rPr>
        <w:t>Visualizaciones clave</w:t>
      </w:r>
    </w:p>
    <w:p w14:paraId="19F5EC82" w14:textId="77777777" w:rsidR="00924B6C" w:rsidRPr="00924B6C" w:rsidRDefault="00924B6C" w:rsidP="00924B6C">
      <w:pPr>
        <w:numPr>
          <w:ilvl w:val="0"/>
          <w:numId w:val="10"/>
        </w:numPr>
        <w:rPr>
          <w:color w:val="E8E8E8" w:themeColor="background2"/>
        </w:rPr>
      </w:pPr>
      <w:r w:rsidRPr="00924B6C">
        <w:rPr>
          <w:color w:val="E8E8E8" w:themeColor="background2"/>
        </w:rPr>
        <w:t>Explicación de hallazgos</w:t>
      </w:r>
    </w:p>
    <w:p w14:paraId="0A7EED67" w14:textId="77777777" w:rsidR="00924B6C" w:rsidRPr="00924B6C" w:rsidRDefault="00924B6C" w:rsidP="00924B6C">
      <w:pPr>
        <w:numPr>
          <w:ilvl w:val="0"/>
          <w:numId w:val="10"/>
        </w:numPr>
        <w:rPr>
          <w:color w:val="E8E8E8" w:themeColor="background2"/>
        </w:rPr>
      </w:pPr>
      <w:r w:rsidRPr="00924B6C">
        <w:rPr>
          <w:color w:val="E8E8E8" w:themeColor="background2"/>
        </w:rPr>
        <w:t>Validación frente a la hipótesis</w:t>
      </w:r>
    </w:p>
    <w:p w14:paraId="42664868" w14:textId="77777777" w:rsidR="00924B6C" w:rsidRPr="00924B6C" w:rsidRDefault="00924B6C" w:rsidP="00924B6C">
      <w:pPr>
        <w:rPr>
          <w:b/>
          <w:bCs/>
        </w:rPr>
      </w:pPr>
      <w:r w:rsidRPr="00924B6C">
        <w:rPr>
          <w:rFonts w:ascii="Segoe UI Emoji" w:hAnsi="Segoe UI Emoji" w:cs="Segoe UI Emoji"/>
          <w:b/>
          <w:bCs/>
        </w:rPr>
        <w:t>🔹</w:t>
      </w:r>
      <w:r w:rsidRPr="00924B6C">
        <w:rPr>
          <w:b/>
          <w:bCs/>
        </w:rPr>
        <w:t xml:space="preserve"> Fase 5: Implementación o Simulación</w:t>
      </w:r>
    </w:p>
    <w:p w14:paraId="68F49C43" w14:textId="77777777" w:rsidR="00924B6C" w:rsidRPr="00924B6C" w:rsidRDefault="00924B6C" w:rsidP="00924B6C">
      <w:pPr>
        <w:numPr>
          <w:ilvl w:val="0"/>
          <w:numId w:val="11"/>
        </w:numPr>
        <w:rPr>
          <w:color w:val="E8E8E8" w:themeColor="background2"/>
        </w:rPr>
      </w:pPr>
      <w:proofErr w:type="spellStart"/>
      <w:r w:rsidRPr="00924B6C">
        <w:rPr>
          <w:color w:val="E8E8E8" w:themeColor="background2"/>
        </w:rPr>
        <w:t>Dashboard</w:t>
      </w:r>
      <w:proofErr w:type="spellEnd"/>
      <w:r w:rsidRPr="00924B6C">
        <w:rPr>
          <w:color w:val="E8E8E8" w:themeColor="background2"/>
        </w:rPr>
        <w:t xml:space="preserve">, API, informe, </w:t>
      </w:r>
      <w:proofErr w:type="gramStart"/>
      <w:r w:rsidRPr="00924B6C">
        <w:rPr>
          <w:color w:val="E8E8E8" w:themeColor="background2"/>
        </w:rPr>
        <w:t>app</w:t>
      </w:r>
      <w:proofErr w:type="gramEnd"/>
      <w:r w:rsidRPr="00924B6C">
        <w:rPr>
          <w:color w:val="E8E8E8" w:themeColor="background2"/>
        </w:rPr>
        <w:t>, etc.</w:t>
      </w:r>
    </w:p>
    <w:p w14:paraId="0B1BB86B" w14:textId="77777777" w:rsidR="00924B6C" w:rsidRPr="00924B6C" w:rsidRDefault="00924B6C" w:rsidP="00924B6C">
      <w:pPr>
        <w:numPr>
          <w:ilvl w:val="0"/>
          <w:numId w:val="11"/>
        </w:numPr>
        <w:rPr>
          <w:color w:val="E8E8E8" w:themeColor="background2"/>
        </w:rPr>
      </w:pPr>
      <w:r w:rsidRPr="00924B6C">
        <w:rPr>
          <w:color w:val="E8E8E8" w:themeColor="background2"/>
        </w:rPr>
        <w:t>¿Cómo se integra el modelo en procesos reales?</w:t>
      </w:r>
    </w:p>
    <w:p w14:paraId="417EA0EF" w14:textId="77777777" w:rsidR="00924B6C" w:rsidRPr="00924B6C" w:rsidRDefault="00924B6C" w:rsidP="00924B6C">
      <w:r w:rsidRPr="00924B6C">
        <w:pict w14:anchorId="309E93A5">
          <v:rect id="_x0000_i1124" style="width:0;height:1.5pt" o:hralign="center" o:hrstd="t" o:hr="t" fillcolor="#a0a0a0" stroked="f"/>
        </w:pict>
      </w:r>
    </w:p>
    <w:p w14:paraId="31F0D647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10. Resultados</w:t>
      </w:r>
    </w:p>
    <w:p w14:paraId="7F593961" w14:textId="77777777" w:rsidR="00924B6C" w:rsidRPr="00924B6C" w:rsidRDefault="00924B6C" w:rsidP="00924B6C">
      <w:pPr>
        <w:numPr>
          <w:ilvl w:val="0"/>
          <w:numId w:val="12"/>
        </w:numPr>
        <w:rPr>
          <w:color w:val="E8E8E8" w:themeColor="background2"/>
        </w:rPr>
      </w:pPr>
      <w:r w:rsidRPr="00924B6C">
        <w:rPr>
          <w:color w:val="E8E8E8" w:themeColor="background2"/>
        </w:rPr>
        <w:t>Tablas, gráficos y narrativas</w:t>
      </w:r>
    </w:p>
    <w:p w14:paraId="1CFB4B68" w14:textId="77777777" w:rsidR="00924B6C" w:rsidRPr="00924B6C" w:rsidRDefault="00924B6C" w:rsidP="00924B6C">
      <w:pPr>
        <w:numPr>
          <w:ilvl w:val="0"/>
          <w:numId w:val="12"/>
        </w:numPr>
        <w:rPr>
          <w:color w:val="E8E8E8" w:themeColor="background2"/>
        </w:rPr>
      </w:pPr>
      <w:r w:rsidRPr="00924B6C">
        <w:rPr>
          <w:color w:val="E8E8E8" w:themeColor="background2"/>
        </w:rPr>
        <w:t>Comparación contra la hipótesis</w:t>
      </w:r>
    </w:p>
    <w:p w14:paraId="6F889059" w14:textId="77777777" w:rsidR="00924B6C" w:rsidRPr="00924B6C" w:rsidRDefault="00924B6C" w:rsidP="00924B6C">
      <w:pPr>
        <w:numPr>
          <w:ilvl w:val="0"/>
          <w:numId w:val="12"/>
        </w:numPr>
        <w:rPr>
          <w:color w:val="E8E8E8" w:themeColor="background2"/>
        </w:rPr>
      </w:pPr>
      <w:r w:rsidRPr="00924B6C">
        <w:rPr>
          <w:color w:val="E8E8E8" w:themeColor="background2"/>
        </w:rPr>
        <w:t>Comprobación de modelos y métricas</w:t>
      </w:r>
    </w:p>
    <w:p w14:paraId="65168FAE" w14:textId="77777777" w:rsidR="00924B6C" w:rsidRPr="00924B6C" w:rsidRDefault="00924B6C" w:rsidP="00924B6C">
      <w:r w:rsidRPr="00924B6C">
        <w:pict w14:anchorId="4E92E5E0">
          <v:rect id="_x0000_i1125" style="width:0;height:1.5pt" o:hralign="center" o:hrstd="t" o:hr="t" fillcolor="#a0a0a0" stroked="f"/>
        </w:pict>
      </w:r>
    </w:p>
    <w:p w14:paraId="2D92EF09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11. Discusión</w:t>
      </w:r>
    </w:p>
    <w:p w14:paraId="78E90A87" w14:textId="77777777" w:rsidR="00924B6C" w:rsidRPr="00924B6C" w:rsidRDefault="00924B6C" w:rsidP="00924B6C">
      <w:pPr>
        <w:numPr>
          <w:ilvl w:val="0"/>
          <w:numId w:val="13"/>
        </w:numPr>
        <w:rPr>
          <w:color w:val="E8E8E8" w:themeColor="background2"/>
        </w:rPr>
      </w:pPr>
      <w:r w:rsidRPr="00924B6C">
        <w:rPr>
          <w:color w:val="E8E8E8" w:themeColor="background2"/>
        </w:rPr>
        <w:t>¿Qué se confirma o se descarta?</w:t>
      </w:r>
    </w:p>
    <w:p w14:paraId="1F45CA37" w14:textId="77777777" w:rsidR="00924B6C" w:rsidRPr="00924B6C" w:rsidRDefault="00924B6C" w:rsidP="00924B6C">
      <w:pPr>
        <w:numPr>
          <w:ilvl w:val="0"/>
          <w:numId w:val="13"/>
        </w:numPr>
        <w:rPr>
          <w:color w:val="E8E8E8" w:themeColor="background2"/>
        </w:rPr>
      </w:pPr>
      <w:r w:rsidRPr="00924B6C">
        <w:rPr>
          <w:color w:val="E8E8E8" w:themeColor="background2"/>
        </w:rPr>
        <w:t>¿Qué limitaciones tuvo el estudio?</w:t>
      </w:r>
    </w:p>
    <w:p w14:paraId="536B6C7B" w14:textId="77777777" w:rsidR="00924B6C" w:rsidRPr="00924B6C" w:rsidRDefault="00924B6C" w:rsidP="00924B6C">
      <w:pPr>
        <w:numPr>
          <w:ilvl w:val="0"/>
          <w:numId w:val="13"/>
        </w:numPr>
        <w:rPr>
          <w:color w:val="E8E8E8" w:themeColor="background2"/>
        </w:rPr>
      </w:pPr>
      <w:r w:rsidRPr="00924B6C">
        <w:rPr>
          <w:color w:val="E8E8E8" w:themeColor="background2"/>
        </w:rPr>
        <w:t>¿Cómo pueden usarse estos resultados en la vida real?</w:t>
      </w:r>
    </w:p>
    <w:p w14:paraId="5B2D95FB" w14:textId="77777777" w:rsidR="00924B6C" w:rsidRPr="00924B6C" w:rsidRDefault="00924B6C" w:rsidP="00924B6C">
      <w:r w:rsidRPr="00924B6C">
        <w:pict w14:anchorId="7489A068">
          <v:rect id="_x0000_i1126" style="width:0;height:1.5pt" o:hralign="center" o:hrstd="t" o:hr="t" fillcolor="#a0a0a0" stroked="f"/>
        </w:pict>
      </w:r>
    </w:p>
    <w:p w14:paraId="7EDF9C37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12. Conclusiones</w:t>
      </w:r>
    </w:p>
    <w:p w14:paraId="6378E89C" w14:textId="77777777" w:rsidR="00924B6C" w:rsidRPr="00924B6C" w:rsidRDefault="00924B6C" w:rsidP="00924B6C">
      <w:pPr>
        <w:rPr>
          <w:color w:val="E8E8E8" w:themeColor="background2"/>
        </w:rPr>
      </w:pPr>
      <w:r w:rsidRPr="00924B6C">
        <w:rPr>
          <w:color w:val="E8E8E8" w:themeColor="background2"/>
        </w:rPr>
        <w:t>Resumen de hallazgos clave y respuestas a los objetivos propuestos.</w:t>
      </w:r>
    </w:p>
    <w:p w14:paraId="3080819D" w14:textId="77777777" w:rsidR="00924B6C" w:rsidRPr="00924B6C" w:rsidRDefault="00924B6C" w:rsidP="00924B6C">
      <w:r w:rsidRPr="00924B6C">
        <w:pict w14:anchorId="5EDBB469">
          <v:rect id="_x0000_i1127" style="width:0;height:1.5pt" o:hralign="center" o:hrstd="t" o:hr="t" fillcolor="#a0a0a0" stroked="f"/>
        </w:pict>
      </w:r>
    </w:p>
    <w:p w14:paraId="4CF92ED0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13. Recomendaciones</w:t>
      </w:r>
    </w:p>
    <w:p w14:paraId="0E85C60B" w14:textId="77777777" w:rsidR="00924B6C" w:rsidRPr="00924B6C" w:rsidRDefault="00924B6C" w:rsidP="00924B6C">
      <w:pPr>
        <w:rPr>
          <w:color w:val="E8E8E8" w:themeColor="background2"/>
        </w:rPr>
      </w:pPr>
      <w:r w:rsidRPr="00924B6C">
        <w:rPr>
          <w:color w:val="E8E8E8" w:themeColor="background2"/>
        </w:rPr>
        <w:t>Acciones sugeridas para el negocio, próximas investigaciones o toma de decisiones.</w:t>
      </w:r>
    </w:p>
    <w:p w14:paraId="3D0B5DBA" w14:textId="77777777" w:rsidR="00924B6C" w:rsidRPr="00924B6C" w:rsidRDefault="00924B6C" w:rsidP="00924B6C">
      <w:r w:rsidRPr="00924B6C">
        <w:lastRenderedPageBreak/>
        <w:pict w14:anchorId="2DA4F916">
          <v:rect id="_x0000_i1128" style="width:0;height:1.5pt" o:hralign="center" o:hrstd="t" o:hr="t" fillcolor="#a0a0a0" stroked="f"/>
        </w:pict>
      </w:r>
    </w:p>
    <w:p w14:paraId="78177837" w14:textId="77777777" w:rsidR="00924B6C" w:rsidRPr="00924B6C" w:rsidRDefault="00924B6C" w:rsidP="00924B6C">
      <w:pPr>
        <w:rPr>
          <w:b/>
          <w:bCs/>
        </w:rPr>
      </w:pPr>
      <w:r w:rsidRPr="00924B6C">
        <w:rPr>
          <w:b/>
          <w:bCs/>
        </w:rPr>
        <w:t>14. Bibliografía y Anexos</w:t>
      </w:r>
    </w:p>
    <w:p w14:paraId="376BD968" w14:textId="77777777" w:rsidR="00924B6C" w:rsidRPr="00924B6C" w:rsidRDefault="00924B6C" w:rsidP="00924B6C">
      <w:pPr>
        <w:numPr>
          <w:ilvl w:val="0"/>
          <w:numId w:val="14"/>
        </w:numPr>
        <w:rPr>
          <w:color w:val="E8E8E8" w:themeColor="background2"/>
        </w:rPr>
      </w:pPr>
      <w:r w:rsidRPr="00924B6C">
        <w:rPr>
          <w:color w:val="E8E8E8" w:themeColor="background2"/>
        </w:rPr>
        <w:t xml:space="preserve">Fuentes de datos, </w:t>
      </w:r>
      <w:proofErr w:type="spellStart"/>
      <w:r w:rsidRPr="00924B6C">
        <w:rPr>
          <w:color w:val="E8E8E8" w:themeColor="background2"/>
        </w:rPr>
        <w:t>papers</w:t>
      </w:r>
      <w:proofErr w:type="spellEnd"/>
      <w:r w:rsidRPr="00924B6C">
        <w:rPr>
          <w:color w:val="E8E8E8" w:themeColor="background2"/>
        </w:rPr>
        <w:t>, leyes, referencias</w:t>
      </w:r>
    </w:p>
    <w:p w14:paraId="3F803556" w14:textId="77777777" w:rsidR="00924B6C" w:rsidRPr="00924B6C" w:rsidRDefault="00924B6C" w:rsidP="00924B6C">
      <w:pPr>
        <w:numPr>
          <w:ilvl w:val="0"/>
          <w:numId w:val="14"/>
        </w:numPr>
        <w:rPr>
          <w:color w:val="E8E8E8" w:themeColor="background2"/>
        </w:rPr>
      </w:pPr>
      <w:r w:rsidRPr="00924B6C">
        <w:rPr>
          <w:color w:val="E8E8E8" w:themeColor="background2"/>
        </w:rPr>
        <w:t>Anexos: código fuente, encuestas, formularios, mapas, etc.</w:t>
      </w:r>
    </w:p>
    <w:p w14:paraId="348AF3D1" w14:textId="77777777" w:rsidR="00924B6C" w:rsidRPr="00924B6C" w:rsidRDefault="00924B6C" w:rsidP="00924B6C">
      <w:r w:rsidRPr="00924B6C">
        <w:pict w14:anchorId="2CF48BC6">
          <v:rect id="_x0000_i1129" style="width:0;height:1.5pt" o:hralign="center" o:hrstd="t" o:hr="t" fillcolor="#a0a0a0" stroked="f"/>
        </w:pict>
      </w:r>
    </w:p>
    <w:p w14:paraId="51B86F05" w14:textId="77777777" w:rsidR="00924B6C" w:rsidRPr="00924B6C" w:rsidRDefault="00924B6C" w:rsidP="00924B6C">
      <w:pPr>
        <w:rPr>
          <w:b/>
          <w:bCs/>
          <w:color w:val="E8E8E8" w:themeColor="background2"/>
        </w:rPr>
      </w:pPr>
      <w:r w:rsidRPr="00924B6C">
        <w:rPr>
          <w:rFonts w:ascii="Segoe UI Emoji" w:hAnsi="Segoe UI Emoji" w:cs="Segoe UI Emoji"/>
          <w:b/>
          <w:bCs/>
          <w:color w:val="E8E8E8" w:themeColor="background2"/>
        </w:rPr>
        <w:t>📌</w:t>
      </w:r>
      <w:r w:rsidRPr="00924B6C">
        <w:rPr>
          <w:b/>
          <w:bCs/>
          <w:color w:val="E8E8E8" w:themeColor="background2"/>
        </w:rPr>
        <w:t xml:space="preserve"> BONUS: Buenas Prácticas</w:t>
      </w:r>
    </w:p>
    <w:p w14:paraId="2B87E158" w14:textId="77777777" w:rsidR="00924B6C" w:rsidRPr="00924B6C" w:rsidRDefault="00924B6C" w:rsidP="00924B6C">
      <w:pPr>
        <w:numPr>
          <w:ilvl w:val="0"/>
          <w:numId w:val="15"/>
        </w:numPr>
        <w:rPr>
          <w:color w:val="E8E8E8" w:themeColor="background2"/>
        </w:rPr>
      </w:pPr>
      <w:r w:rsidRPr="00924B6C">
        <w:rPr>
          <w:color w:val="E8E8E8" w:themeColor="background2"/>
        </w:rPr>
        <w:t xml:space="preserve">Usa </w:t>
      </w:r>
      <w:r w:rsidRPr="00924B6C">
        <w:rPr>
          <w:b/>
          <w:bCs/>
          <w:color w:val="E8E8E8" w:themeColor="background2"/>
        </w:rPr>
        <w:t>narrativas orientadas a negocio</w:t>
      </w:r>
      <w:r w:rsidRPr="00924B6C">
        <w:rPr>
          <w:color w:val="E8E8E8" w:themeColor="background2"/>
        </w:rPr>
        <w:t>, no solo técnicas.</w:t>
      </w:r>
    </w:p>
    <w:p w14:paraId="16DCAE3C" w14:textId="77777777" w:rsidR="00924B6C" w:rsidRPr="00924B6C" w:rsidRDefault="00924B6C" w:rsidP="00924B6C">
      <w:pPr>
        <w:numPr>
          <w:ilvl w:val="0"/>
          <w:numId w:val="15"/>
        </w:numPr>
        <w:rPr>
          <w:color w:val="E8E8E8" w:themeColor="background2"/>
        </w:rPr>
      </w:pPr>
      <w:r w:rsidRPr="00924B6C">
        <w:rPr>
          <w:color w:val="E8E8E8" w:themeColor="background2"/>
        </w:rPr>
        <w:t>Asegúrate de tener trazabilidad de decisiones.</w:t>
      </w:r>
    </w:p>
    <w:p w14:paraId="2B14EF4B" w14:textId="77777777" w:rsidR="00924B6C" w:rsidRPr="00924B6C" w:rsidRDefault="00924B6C" w:rsidP="00924B6C">
      <w:pPr>
        <w:numPr>
          <w:ilvl w:val="0"/>
          <w:numId w:val="15"/>
        </w:numPr>
        <w:rPr>
          <w:color w:val="E8E8E8" w:themeColor="background2"/>
        </w:rPr>
      </w:pPr>
      <w:r w:rsidRPr="00924B6C">
        <w:rPr>
          <w:color w:val="E8E8E8" w:themeColor="background2"/>
        </w:rPr>
        <w:t>Documenta todo para replicabilidad.</w:t>
      </w:r>
    </w:p>
    <w:p w14:paraId="5D2CCC43" w14:textId="77777777" w:rsidR="00924B6C" w:rsidRPr="00924B6C" w:rsidRDefault="00924B6C" w:rsidP="00924B6C">
      <w:pPr>
        <w:numPr>
          <w:ilvl w:val="0"/>
          <w:numId w:val="15"/>
        </w:numPr>
        <w:rPr>
          <w:color w:val="E8E8E8" w:themeColor="background2"/>
        </w:rPr>
      </w:pPr>
      <w:r w:rsidRPr="00924B6C">
        <w:rPr>
          <w:color w:val="E8E8E8" w:themeColor="background2"/>
        </w:rPr>
        <w:t>Usa versionado de datos/modelos si es necesario (Git, DVC, etc.).</w:t>
      </w:r>
    </w:p>
    <w:p w14:paraId="2144F15C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 Thin">
    <w:altName w:val="﷽﷽﷽﷽﷽﷽﷽﷽hi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3D54"/>
    <w:multiLevelType w:val="multilevel"/>
    <w:tmpl w:val="E2B6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16DF8"/>
    <w:multiLevelType w:val="multilevel"/>
    <w:tmpl w:val="0BA2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94C1C"/>
    <w:multiLevelType w:val="multilevel"/>
    <w:tmpl w:val="0D80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654D9"/>
    <w:multiLevelType w:val="multilevel"/>
    <w:tmpl w:val="9574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317C5"/>
    <w:multiLevelType w:val="multilevel"/>
    <w:tmpl w:val="4848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32103"/>
    <w:multiLevelType w:val="multilevel"/>
    <w:tmpl w:val="6C7E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30CA5"/>
    <w:multiLevelType w:val="multilevel"/>
    <w:tmpl w:val="72F4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F4482"/>
    <w:multiLevelType w:val="multilevel"/>
    <w:tmpl w:val="FCB6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763236"/>
    <w:multiLevelType w:val="multilevel"/>
    <w:tmpl w:val="0D0A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F12B2"/>
    <w:multiLevelType w:val="multilevel"/>
    <w:tmpl w:val="C928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069A8"/>
    <w:multiLevelType w:val="multilevel"/>
    <w:tmpl w:val="5D3E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83A82"/>
    <w:multiLevelType w:val="multilevel"/>
    <w:tmpl w:val="954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794FF5"/>
    <w:multiLevelType w:val="multilevel"/>
    <w:tmpl w:val="62F0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440EA"/>
    <w:multiLevelType w:val="multilevel"/>
    <w:tmpl w:val="219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531E4"/>
    <w:multiLevelType w:val="multilevel"/>
    <w:tmpl w:val="7A8C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315021">
    <w:abstractNumId w:val="9"/>
  </w:num>
  <w:num w:numId="2" w16cid:durableId="1836258572">
    <w:abstractNumId w:val="5"/>
  </w:num>
  <w:num w:numId="3" w16cid:durableId="131798625">
    <w:abstractNumId w:val="14"/>
  </w:num>
  <w:num w:numId="4" w16cid:durableId="573049634">
    <w:abstractNumId w:val="6"/>
  </w:num>
  <w:num w:numId="5" w16cid:durableId="1656453723">
    <w:abstractNumId w:val="7"/>
  </w:num>
  <w:num w:numId="6" w16cid:durableId="1150825624">
    <w:abstractNumId w:val="12"/>
  </w:num>
  <w:num w:numId="7" w16cid:durableId="1418090409">
    <w:abstractNumId w:val="0"/>
  </w:num>
  <w:num w:numId="8" w16cid:durableId="855728922">
    <w:abstractNumId w:val="8"/>
  </w:num>
  <w:num w:numId="9" w16cid:durableId="1563255567">
    <w:abstractNumId w:val="3"/>
  </w:num>
  <w:num w:numId="10" w16cid:durableId="1151601186">
    <w:abstractNumId w:val="1"/>
  </w:num>
  <w:num w:numId="11" w16cid:durableId="233590876">
    <w:abstractNumId w:val="11"/>
  </w:num>
  <w:num w:numId="12" w16cid:durableId="1664773455">
    <w:abstractNumId w:val="2"/>
  </w:num>
  <w:num w:numId="13" w16cid:durableId="783187414">
    <w:abstractNumId w:val="10"/>
  </w:num>
  <w:num w:numId="14" w16cid:durableId="669334152">
    <w:abstractNumId w:val="13"/>
  </w:num>
  <w:num w:numId="15" w16cid:durableId="1998991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6C"/>
    <w:rsid w:val="000434A7"/>
    <w:rsid w:val="0028456B"/>
    <w:rsid w:val="0045301D"/>
    <w:rsid w:val="0079362D"/>
    <w:rsid w:val="00924B6C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17C0"/>
  <w15:chartTrackingRefBased/>
  <w15:docId w15:val="{A7DE7FC9-79C3-4D95-808C-CC95D56F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4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4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4B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4B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4B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4B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4B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4B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4B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4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4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4B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4B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4B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4B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4B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4B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4B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4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4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4B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4B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4B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4B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4B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4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4B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4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9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3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7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562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dcterms:created xsi:type="dcterms:W3CDTF">2025-07-24T15:58:00Z</dcterms:created>
  <dcterms:modified xsi:type="dcterms:W3CDTF">2025-07-24T16:06:00Z</dcterms:modified>
</cp:coreProperties>
</file>