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2AD2B33A" w:rsidR="006B4EE0" w:rsidRPr="00AE4A45" w:rsidRDefault="009F2E80" w:rsidP="00E3623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963C48">
        <w:rPr>
          <w:rFonts w:ascii="Roboto Thin" w:hAnsi="Roboto Thin"/>
          <w:b/>
          <w:bCs/>
          <w:lang w:eastAsia="es-ES"/>
        </w:rPr>
        <w:tab/>
      </w:r>
      <w:r w:rsidR="002F6945" w:rsidRPr="00BA20C6">
        <w:rPr>
          <w:rFonts w:ascii="Roboto Light" w:hAnsi="Roboto Light" w:cstheme="majorHAnsi"/>
          <w:lang w:eastAsia="es-ES"/>
        </w:rPr>
        <w:t xml:space="preserve">de </w:t>
      </w:r>
      <w:r w:rsidR="00FC13A7">
        <w:rPr>
          <w:rFonts w:ascii="Roboto Light" w:hAnsi="Roboto Light" w:cstheme="majorHAnsi"/>
          <w:lang w:eastAsia="es-ES"/>
        </w:rPr>
        <w:t>enero</w:t>
      </w:r>
      <w:r w:rsidR="002F6945" w:rsidRPr="00BA20C6">
        <w:rPr>
          <w:rFonts w:ascii="Roboto Light" w:hAnsi="Roboto Light" w:cstheme="majorHAnsi"/>
          <w:lang w:eastAsia="es-ES"/>
        </w:rPr>
        <w:t xml:space="preserve"> de 202</w:t>
      </w:r>
      <w:r w:rsidR="00FC13A7">
        <w:rPr>
          <w:rFonts w:ascii="Roboto Light" w:hAnsi="Roboto Light" w:cstheme="majorHAnsi"/>
          <w:lang w:eastAsia="es-ES"/>
        </w:rPr>
        <w:t>6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2463AA70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ADD7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53CA51C" w14:textId="4D8C440B" w:rsidR="002F6945" w:rsidRPr="00963C48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3B452B">
        <w:rPr>
          <w:rFonts w:ascii="Roboto Light" w:hAnsi="Roboto Light"/>
          <w:lang w:eastAsia="es-ES"/>
        </w:rPr>
        <w:t>“”</w:t>
      </w:r>
      <w:r w:rsidR="002F6945" w:rsidRPr="00BA20C6">
        <w:rPr>
          <w:rFonts w:ascii="Roboto Light" w:hAnsi="Roboto Light" w:cstheme="majorHAnsi"/>
          <w:lang w:eastAsia="es-ES"/>
        </w:rPr>
        <w:t>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6CD132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A3B5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sdzLvN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13BD0D32" w:rsidR="008636B9" w:rsidRPr="00963C48" w:rsidRDefault="009F2E80" w:rsidP="00963C48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r w:rsidR="000849E6">
        <w:rPr>
          <w:rFonts w:ascii="Roboto Light" w:hAnsi="Roboto Light"/>
          <w:lang w:eastAsia="es-ES"/>
        </w:rPr>
        <w:t>Grupo los arcos</w:t>
      </w:r>
      <w:r w:rsidR="00E00103" w:rsidRPr="00AF528F">
        <w:rPr>
          <w:rFonts w:ascii="Roboto Light" w:hAnsi="Roboto Light"/>
          <w:lang w:eastAsia="es-ES"/>
        </w:rPr>
        <w:t>.</w:t>
      </w:r>
    </w:p>
    <w:p w14:paraId="4E08C3A6" w14:textId="7EEF8E72" w:rsidR="006D389C" w:rsidRPr="008931C4" w:rsidRDefault="00303972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62B26E70">
                <wp:simplePos x="0" y="0"/>
                <wp:positionH relativeFrom="column">
                  <wp:posOffset>-635</wp:posOffset>
                </wp:positionH>
                <wp:positionV relativeFrom="paragraph">
                  <wp:posOffset>154719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0F9EA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7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M9BwO7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25F25FD9" w14:textId="3F736639" w:rsidR="00EC1B67" w:rsidRPr="00EC1B67" w:rsidRDefault="006D389C" w:rsidP="00EC1B6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Objetivo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14F8A80B" w14:textId="218C6258" w:rsidR="00FC13A7" w:rsidRPr="00FC13A7" w:rsidRDefault="00FC13A7" w:rsidP="00213A10">
      <w:pPr>
        <w:pStyle w:val="Prrafodelista"/>
        <w:numPr>
          <w:ilvl w:val="0"/>
          <w:numId w:val="126"/>
        </w:numPr>
        <w:ind w:left="1134"/>
        <w:rPr>
          <w:rFonts w:ascii="Roboto Light" w:hAnsi="Roboto Light" w:cstheme="majorHAnsi"/>
          <w:lang w:val="es-MX" w:eastAsia="es-ES"/>
        </w:rPr>
      </w:pPr>
      <w:r w:rsidRPr="00FC13A7">
        <w:rPr>
          <w:rFonts w:ascii="Roboto Light" w:hAnsi="Roboto Light" w:cstheme="majorHAnsi"/>
          <w:lang w:val="es-MX" w:eastAsia="es-ES"/>
        </w:rPr>
        <w:t>Visibilidad 360°</w:t>
      </w:r>
      <w:r w:rsidRPr="00FC13A7">
        <w:rPr>
          <w:rFonts w:ascii="Roboto Light" w:hAnsi="Roboto Light" w:cstheme="majorHAnsi"/>
          <w:lang w:val="es-MX" w:eastAsia="es-ES"/>
        </w:rPr>
        <w:t>, c</w:t>
      </w:r>
      <w:r w:rsidRPr="00FC13A7">
        <w:rPr>
          <w:rFonts w:ascii="Roboto Light" w:hAnsi="Roboto Light" w:cstheme="majorHAnsi"/>
          <w:lang w:val="es-MX" w:eastAsia="es-ES"/>
        </w:rPr>
        <w:t xml:space="preserve">onectamos la cocina, el piso de venta y la oficina administrativa. </w:t>
      </w:r>
      <w:r w:rsidRPr="00160587">
        <w:rPr>
          <w:rFonts w:ascii="Playfair Display" w:hAnsi="Playfair Display" w:cstheme="majorHAnsi"/>
          <w:i/>
          <w:iCs/>
          <w:lang w:val="es-MX" w:eastAsia="es-ES"/>
        </w:rPr>
        <w:t>Si un dato existe, lo medimos; si lo medimos, lo mejoramos.</w:t>
      </w:r>
    </w:p>
    <w:p w14:paraId="778F456E" w14:textId="43598E43" w:rsidR="00FC13A7" w:rsidRPr="00FC13A7" w:rsidRDefault="00FC13A7" w:rsidP="00213A10">
      <w:pPr>
        <w:pStyle w:val="Prrafodelista"/>
        <w:numPr>
          <w:ilvl w:val="0"/>
          <w:numId w:val="126"/>
        </w:numPr>
        <w:ind w:left="1134"/>
        <w:rPr>
          <w:rFonts w:ascii="Roboto Light" w:hAnsi="Roboto Light" w:cstheme="majorHAnsi"/>
          <w:lang w:val="es-MX" w:eastAsia="es-ES"/>
        </w:rPr>
      </w:pPr>
      <w:r w:rsidRPr="00FC13A7">
        <w:rPr>
          <w:rFonts w:ascii="Roboto Light" w:hAnsi="Roboto Light" w:cstheme="majorHAnsi"/>
          <w:lang w:val="es-MX" w:eastAsia="es-ES"/>
        </w:rPr>
        <w:t xml:space="preserve">Anticipación vs. </w:t>
      </w:r>
      <w:r>
        <w:rPr>
          <w:rFonts w:ascii="Roboto Light" w:hAnsi="Roboto Light" w:cstheme="majorHAnsi"/>
          <w:lang w:val="es-MX" w:eastAsia="es-ES"/>
        </w:rPr>
        <w:t>r</w:t>
      </w:r>
      <w:r w:rsidRPr="00FC13A7">
        <w:rPr>
          <w:rFonts w:ascii="Roboto Light" w:hAnsi="Roboto Light" w:cstheme="majorHAnsi"/>
          <w:lang w:val="es-MX" w:eastAsia="es-ES"/>
        </w:rPr>
        <w:t>eacción</w:t>
      </w:r>
      <w:r>
        <w:rPr>
          <w:rFonts w:ascii="Roboto Light" w:hAnsi="Roboto Light" w:cstheme="majorHAnsi"/>
          <w:lang w:val="es-MX" w:eastAsia="es-ES"/>
        </w:rPr>
        <w:t>:</w:t>
      </w:r>
      <w:r w:rsidRPr="00FC13A7">
        <w:rPr>
          <w:rFonts w:ascii="Roboto Light" w:hAnsi="Roboto Light" w:cstheme="majorHAnsi"/>
          <w:lang w:val="es-MX" w:eastAsia="es-ES"/>
        </w:rPr>
        <w:t xml:space="preserve"> </w:t>
      </w:r>
      <w:r>
        <w:rPr>
          <w:rFonts w:ascii="Roboto Light" w:hAnsi="Roboto Light" w:cstheme="majorHAnsi"/>
          <w:lang w:val="es-MX" w:eastAsia="es-ES"/>
        </w:rPr>
        <w:t>u</w:t>
      </w:r>
      <w:r w:rsidRPr="00FC13A7">
        <w:rPr>
          <w:rFonts w:ascii="Roboto Light" w:hAnsi="Roboto Light" w:cstheme="majorHAnsi"/>
          <w:lang w:val="es-MX" w:eastAsia="es-ES"/>
        </w:rPr>
        <w:t xml:space="preserve">tilizamos </w:t>
      </w:r>
      <w:r w:rsidRPr="00FC13A7">
        <w:rPr>
          <w:rFonts w:ascii="Roboto" w:hAnsi="Roboto" w:cstheme="majorHAnsi"/>
          <w:b/>
          <w:bCs/>
          <w:lang w:val="es-MX" w:eastAsia="es-ES"/>
        </w:rPr>
        <w:t xml:space="preserve">modelos predictivos para ajustar inventarios y personal </w:t>
      </w:r>
      <w:r w:rsidRPr="00FC13A7">
        <w:rPr>
          <w:rFonts w:ascii="Roboto Light" w:hAnsi="Roboto Light" w:cstheme="majorHAnsi"/>
          <w:lang w:val="es-MX" w:eastAsia="es-ES"/>
        </w:rPr>
        <w:t>antes de que ocurra la demanda, no después.</w:t>
      </w:r>
    </w:p>
    <w:p w14:paraId="136FF2ED" w14:textId="09E5E42A" w:rsidR="003B452B" w:rsidRPr="00FC13A7" w:rsidRDefault="00FC13A7" w:rsidP="00213A10">
      <w:pPr>
        <w:pStyle w:val="Prrafodelista"/>
        <w:numPr>
          <w:ilvl w:val="0"/>
          <w:numId w:val="126"/>
        </w:numPr>
        <w:ind w:left="1134"/>
        <w:rPr>
          <w:rFonts w:ascii="Roboto Light" w:hAnsi="Roboto Light" w:cstheme="majorHAnsi"/>
          <w:lang w:val="es-MX" w:eastAsia="es-ES"/>
        </w:rPr>
      </w:pPr>
      <w:r w:rsidRPr="00FC13A7">
        <w:rPr>
          <w:rFonts w:ascii="Roboto Light" w:hAnsi="Roboto Light" w:cstheme="majorHAnsi"/>
          <w:lang w:val="es-MX" w:eastAsia="es-ES"/>
        </w:rPr>
        <w:t xml:space="preserve">Agilidad: Transformamos consultas de bases de datos complejas en tableros visuales instantáneos para que los gerentes pasen </w:t>
      </w:r>
      <w:r w:rsidRPr="00FC13A7">
        <w:rPr>
          <w:rFonts w:ascii="Roboto" w:hAnsi="Roboto" w:cstheme="majorHAnsi"/>
          <w:b/>
          <w:bCs/>
          <w:lang w:val="es-MX" w:eastAsia="es-ES"/>
        </w:rPr>
        <w:t>menos tiempo en Excel y más tiempo con el cliente</w:t>
      </w:r>
      <w:r w:rsidRPr="00FC13A7">
        <w:rPr>
          <w:rFonts w:ascii="Roboto Light" w:hAnsi="Roboto Light" w:cstheme="majorHAnsi"/>
          <w:lang w:val="es-MX" w:eastAsia="es-ES"/>
        </w:rPr>
        <w:t>.</w:t>
      </w:r>
    </w:p>
    <w:p w14:paraId="5C75FF9B" w14:textId="10566F55" w:rsidR="005C3487" w:rsidRPr="008931C4" w:rsidRDefault="00AF528F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9BDEFF" wp14:editId="0C104EA2">
                <wp:simplePos x="0" y="0"/>
                <wp:positionH relativeFrom="column">
                  <wp:posOffset>-635</wp:posOffset>
                </wp:positionH>
                <wp:positionV relativeFrom="paragraph">
                  <wp:posOffset>129306</wp:posOffset>
                </wp:positionV>
                <wp:extent cx="6027420" cy="0"/>
                <wp:effectExtent l="19050" t="19050" r="30480" b="19050"/>
                <wp:wrapNone/>
                <wp:docPr id="6208743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F9C1B" id="Line 2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0.2pt" to="474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" strokecolor="#bfbfbf" strokeweight="2.25pt">
                <v:stroke dashstyle="1 1" endcap="round"/>
              </v:line>
            </w:pict>
          </mc:Fallback>
        </mc:AlternateContent>
      </w:r>
    </w:p>
    <w:p w14:paraId="1696A6ED" w14:textId="7E380F2E" w:rsidR="002F6945" w:rsidRPr="00BA20C6" w:rsidRDefault="005C3487" w:rsidP="00FF5632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  <w:r w:rsidR="00160587">
        <w:rPr>
          <w:rFonts w:ascii="Roboto" w:hAnsi="Roboto"/>
          <w:b/>
          <w:bCs/>
          <w:lang w:eastAsia="es-ES"/>
        </w:rPr>
        <w:t xml:space="preserve"> </w:t>
      </w:r>
      <w:r w:rsidR="00160587" w:rsidRPr="00160587">
        <w:rPr>
          <w:rStyle w:val="Textoennegrita"/>
          <w:rFonts w:ascii="Roboto" w:hAnsi="Roboto"/>
        </w:rPr>
        <w:t xml:space="preserve"> </w:t>
      </w:r>
    </w:p>
    <w:p w14:paraId="2030499A" w14:textId="47AB4747" w:rsidR="00160587" w:rsidRPr="004A4A04" w:rsidRDefault="00160587" w:rsidP="00160587">
      <w:pPr>
        <w:pStyle w:val="NormalWeb"/>
        <w:spacing w:before="0" w:beforeAutospacing="0" w:after="0" w:afterAutospacing="0"/>
        <w:ind w:left="425"/>
        <w:rPr>
          <w:rStyle w:val="Textoennegrita"/>
          <w:rFonts w:ascii="Roboto Light" w:hAnsi="Roboto Light"/>
          <w:b w:val="0"/>
          <w:bCs w:val="0"/>
        </w:rPr>
      </w:pPr>
      <w:r w:rsidRPr="00160587">
        <w:rPr>
          <w:rStyle w:val="Textoennegrita"/>
          <w:rFonts w:ascii="Playfair Display" w:hAnsi="Playfair Display"/>
          <w:b w:val="0"/>
          <w:bCs w:val="0"/>
          <w:i/>
          <w:iCs/>
        </w:rPr>
        <w:t>Convertimos datos en rentabilidad:</w:t>
      </w:r>
      <w:r w:rsidRPr="00160587">
        <w:rPr>
          <w:rStyle w:val="Textoennegrita"/>
          <w:rFonts w:ascii="Roboto Light" w:hAnsi="Roboto Light"/>
          <w:b w:val="0"/>
          <w:bCs w:val="0"/>
        </w:rPr>
        <w:t xml:space="preserve"> optimizamos el menú y precios para </w:t>
      </w:r>
      <w:r w:rsidRPr="00160587">
        <w:rPr>
          <w:rStyle w:val="Textoennegrita"/>
          <w:rFonts w:ascii="Roboto" w:hAnsi="Roboto"/>
        </w:rPr>
        <w:t>maximizar márgenes</w:t>
      </w:r>
      <w:r>
        <w:rPr>
          <w:rStyle w:val="Textoennegrita"/>
          <w:rFonts w:ascii="Roboto Light" w:hAnsi="Roboto Light"/>
          <w:b w:val="0"/>
          <w:bCs w:val="0"/>
        </w:rPr>
        <w:t xml:space="preserve">. </w:t>
      </w:r>
      <w:r w:rsidRPr="00160587">
        <w:rPr>
          <w:rStyle w:val="Textoennegrita"/>
          <w:rFonts w:ascii="Roboto Light" w:hAnsi="Roboto Light"/>
          <w:b w:val="0"/>
          <w:bCs w:val="0"/>
        </w:rPr>
        <w:t xml:space="preserve">Desde compras inteligentes hasta estrategias de expansión, nuestra inteligencia de negocios asegura que cada decisión operativa se traduzca directamente en </w:t>
      </w:r>
      <w:r w:rsidRPr="00160587">
        <w:rPr>
          <w:rStyle w:val="Textoennegrita"/>
          <w:rFonts w:ascii="Roboto" w:hAnsi="Roboto"/>
        </w:rPr>
        <w:t xml:space="preserve">eficiencia financiera y crecimiento </w:t>
      </w:r>
      <w:r w:rsidRPr="00160587">
        <w:rPr>
          <w:rStyle w:val="Textoennegrita"/>
          <w:rFonts w:ascii="Roboto Light" w:hAnsi="Roboto Light"/>
          <w:b w:val="0"/>
          <w:bCs w:val="0"/>
        </w:rPr>
        <w:t>para la cadena.</w:t>
      </w:r>
    </w:p>
    <w:p w14:paraId="2EB5D034" w14:textId="77AAD89C" w:rsidR="000A1D80" w:rsidRPr="004A4A04" w:rsidRDefault="000A1D80" w:rsidP="000A1D80">
      <w:pPr>
        <w:pStyle w:val="NormalWeb"/>
        <w:spacing w:before="0" w:beforeAutospacing="0" w:after="0" w:afterAutospacing="0"/>
        <w:ind w:left="426"/>
        <w:rPr>
          <w:rStyle w:val="Textoennegrita"/>
          <w:rFonts w:ascii="Roboto Light" w:hAnsi="Roboto Light"/>
          <w:b w:val="0"/>
          <w:bCs w:val="0"/>
        </w:rPr>
      </w:pPr>
      <w:r w:rsidRPr="004A4A04">
        <w:rPr>
          <w:rStyle w:val="Textoennegrita"/>
          <w:rFonts w:ascii="Roboto Light" w:hAnsi="Roboto Light"/>
          <w:b w:val="0"/>
          <w:bCs w:val="0"/>
        </w:rPr>
        <w:t xml:space="preserve"> </w:t>
      </w:r>
    </w:p>
    <w:p w14:paraId="0EDAB5ED" w14:textId="26EAAD28" w:rsidR="000D2984" w:rsidRPr="000D2984" w:rsidRDefault="00270246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F6AA2D" wp14:editId="269F970B">
                <wp:simplePos x="0" y="0"/>
                <wp:positionH relativeFrom="column">
                  <wp:posOffset>-635</wp:posOffset>
                </wp:positionH>
                <wp:positionV relativeFrom="paragraph">
                  <wp:posOffset>111125</wp:posOffset>
                </wp:positionV>
                <wp:extent cx="6027420" cy="0"/>
                <wp:effectExtent l="12700" t="12700" r="17780" b="12700"/>
                <wp:wrapNone/>
                <wp:docPr id="33663466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DBD6" id="Line 27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75pt" to="474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CzlbG/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  <w:r w:rsidR="00AF528F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5A99D" wp14:editId="522D1F19">
                <wp:simplePos x="0" y="0"/>
                <wp:positionH relativeFrom="column">
                  <wp:posOffset>-635</wp:posOffset>
                </wp:positionH>
                <wp:positionV relativeFrom="paragraph">
                  <wp:posOffset>108585</wp:posOffset>
                </wp:positionV>
                <wp:extent cx="6027420" cy="0"/>
                <wp:effectExtent l="12700" t="12700" r="17780" b="12700"/>
                <wp:wrapNone/>
                <wp:docPr id="4146772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C2C1" id="Line 27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WbBUvt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  <w:r w:rsidR="006D389C" w:rsidRPr="00E00103">
        <w:rPr>
          <w:rFonts w:ascii="Roboto" w:hAnsi="Roboto" w:cstheme="majorHAnsi"/>
          <w:b/>
          <w:bCs/>
          <w:lang w:eastAsia="es-ES"/>
        </w:rPr>
        <w:tab/>
      </w:r>
    </w:p>
    <w:p w14:paraId="0C4F4CD7" w14:textId="35089B6D" w:rsidR="007B3241" w:rsidRPr="00AE4A45" w:rsidRDefault="00934E87" w:rsidP="00AF528F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018DA54" w14:textId="66502A92" w:rsidR="008931C4" w:rsidRPr="00E00103" w:rsidRDefault="00160587" w:rsidP="00AF528F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160587">
        <w:rPr>
          <w:rFonts w:ascii="Roboto" w:hAnsi="Roboto"/>
          <w:b/>
          <w:bCs/>
          <w:lang w:eastAsia="es-ES"/>
        </w:rPr>
        <w:t xml:space="preserve">Plan Mensual de Mejora Continua del </w:t>
      </w:r>
      <w:proofErr w:type="spellStart"/>
      <w:r w:rsidRPr="00160587">
        <w:rPr>
          <w:rFonts w:ascii="Roboto" w:hAnsi="Roboto"/>
          <w:b/>
          <w:bCs/>
          <w:lang w:eastAsia="es-ES"/>
        </w:rPr>
        <w:t>Dashboard</w:t>
      </w:r>
      <w:proofErr w:type="spellEnd"/>
      <w:r w:rsidRPr="00160587">
        <w:rPr>
          <w:rFonts w:ascii="Roboto" w:hAnsi="Roboto"/>
          <w:b/>
          <w:bCs/>
          <w:lang w:eastAsia="es-ES"/>
        </w:rPr>
        <w:t xml:space="preserve"> Existente</w:t>
      </w:r>
      <w:r w:rsidR="000A1D80">
        <w:rPr>
          <w:rFonts w:ascii="Roboto" w:hAnsi="Roboto"/>
          <w:b/>
          <w:bCs/>
          <w:lang w:eastAsia="es-ES"/>
        </w:rPr>
        <w:t>:</w:t>
      </w:r>
    </w:p>
    <w:p w14:paraId="0DA64C7A" w14:textId="77777777" w:rsidR="00160587" w:rsidRDefault="00160587" w:rsidP="000A1D80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 xml:space="preserve">Este plan está diseñado para evolucionar y optimizar el </w:t>
      </w:r>
      <w:proofErr w:type="spellStart"/>
      <w:r w:rsidRPr="00160587">
        <w:rPr>
          <w:rFonts w:ascii="Roboto Light" w:hAnsi="Roboto Light" w:cstheme="majorHAnsi"/>
          <w:lang w:val="es-MX" w:eastAsia="es-ES"/>
        </w:rPr>
        <w:t>dashboard</w:t>
      </w:r>
      <w:proofErr w:type="spellEnd"/>
      <w:r w:rsidRPr="00160587">
        <w:rPr>
          <w:rFonts w:ascii="Roboto Light" w:hAnsi="Roboto Light" w:cstheme="majorHAnsi"/>
          <w:lang w:val="es-MX" w:eastAsia="es-ES"/>
        </w:rPr>
        <w:t xml:space="preserve"> actual, trabajando sobre la infraestructura y bases de datos ya creadas.</w:t>
      </w:r>
      <w:r w:rsidRPr="00160587">
        <w:rPr>
          <w:rFonts w:ascii="Roboto Light" w:hAnsi="Roboto Light" w:cstheme="majorHAnsi"/>
          <w:lang w:val="es-MX" w:eastAsia="es-ES"/>
        </w:rPr>
        <w:t xml:space="preserve"> </w:t>
      </w:r>
    </w:p>
    <w:p w14:paraId="094226F3" w14:textId="1D6AA576" w:rsidR="000A1D80" w:rsidRDefault="00160587" w:rsidP="00160587">
      <w:pPr>
        <w:tabs>
          <w:tab w:val="left" w:pos="426"/>
        </w:tabs>
        <w:spacing w:before="120"/>
        <w:ind w:left="425"/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>S</w:t>
      </w:r>
      <w:r w:rsidRPr="00160587">
        <w:rPr>
          <w:rFonts w:ascii="Roboto Light" w:hAnsi="Roboto Light" w:cstheme="majorHAnsi"/>
          <w:lang w:val="es-MX" w:eastAsia="es-ES"/>
        </w:rPr>
        <w:t xml:space="preserve">e establece como una suscripción mensual flexible, donde </w:t>
      </w:r>
      <w:proofErr w:type="spellStart"/>
      <w:r w:rsidRPr="00160587">
        <w:rPr>
          <w:rFonts w:ascii="Roboto Light" w:hAnsi="Roboto Light" w:cstheme="majorHAnsi"/>
          <w:lang w:val="es-MX" w:eastAsia="es-ES"/>
        </w:rPr>
        <w:t>Cabanna</w:t>
      </w:r>
      <w:proofErr w:type="spellEnd"/>
      <w:r w:rsidRPr="00160587">
        <w:rPr>
          <w:rFonts w:ascii="Roboto Light" w:hAnsi="Roboto Light" w:cstheme="majorHAnsi"/>
          <w:lang w:val="es-MX" w:eastAsia="es-ES"/>
        </w:rPr>
        <w:t xml:space="preserve"> puede activar o pausar el servicio cuando lo considere conveniente.</w:t>
      </w:r>
      <w:r w:rsidRPr="00160587">
        <w:t xml:space="preserve"> </w:t>
      </w:r>
      <w:r w:rsidRPr="00160587">
        <w:rPr>
          <w:rFonts w:ascii="Roboto Light" w:hAnsi="Roboto Light" w:cstheme="majorHAnsi"/>
          <w:lang w:val="es-MX" w:eastAsia="es-ES"/>
        </w:rPr>
        <w:t xml:space="preserve">Incluye entre </w:t>
      </w:r>
      <w:r w:rsidRPr="00160587">
        <w:rPr>
          <w:rFonts w:ascii="Roboto" w:hAnsi="Roboto" w:cstheme="majorHAnsi"/>
          <w:b/>
          <w:bCs/>
          <w:lang w:val="es-MX" w:eastAsia="es-ES"/>
        </w:rPr>
        <w:t>10 y 15 horas mensuales</w:t>
      </w:r>
      <w:r w:rsidRPr="00160587">
        <w:rPr>
          <w:rFonts w:ascii="Roboto Light" w:hAnsi="Roboto Light" w:cstheme="majorHAnsi"/>
          <w:lang w:val="es-MX" w:eastAsia="es-ES"/>
        </w:rPr>
        <w:t xml:space="preserve"> de trabajo especializado del equipo, enfocadas en:</w:t>
      </w:r>
    </w:p>
    <w:p w14:paraId="3AA4A977" w14:textId="35B3D5CA" w:rsidR="00160587" w:rsidRPr="00160587" w:rsidRDefault="00160587" w:rsidP="00160587">
      <w:pPr>
        <w:pStyle w:val="Prrafodelista"/>
        <w:numPr>
          <w:ilvl w:val="0"/>
          <w:numId w:val="124"/>
        </w:numPr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 xml:space="preserve">Mejora y refinamiento de </w:t>
      </w:r>
      <w:proofErr w:type="spellStart"/>
      <w:r w:rsidRPr="00160587">
        <w:rPr>
          <w:rFonts w:ascii="Roboto Light" w:hAnsi="Roboto Light" w:cstheme="majorHAnsi"/>
          <w:lang w:val="es-MX" w:eastAsia="es-ES"/>
        </w:rPr>
        <w:t>dashboards</w:t>
      </w:r>
      <w:proofErr w:type="spellEnd"/>
      <w:r w:rsidRPr="00160587">
        <w:rPr>
          <w:rFonts w:ascii="Roboto Light" w:hAnsi="Roboto Light" w:cstheme="majorHAnsi"/>
          <w:lang w:val="es-MX" w:eastAsia="es-ES"/>
        </w:rPr>
        <w:t xml:space="preserve"> existentes</w:t>
      </w:r>
      <w:r>
        <w:rPr>
          <w:rFonts w:ascii="Roboto Light" w:hAnsi="Roboto Light" w:cstheme="majorHAnsi"/>
          <w:lang w:val="es-MX" w:eastAsia="es-ES"/>
        </w:rPr>
        <w:t>.</w:t>
      </w:r>
    </w:p>
    <w:p w14:paraId="346B1D2A" w14:textId="4F1D82B2" w:rsidR="00160587" w:rsidRPr="00160587" w:rsidRDefault="00160587" w:rsidP="00160587">
      <w:pPr>
        <w:pStyle w:val="Prrafodelista"/>
        <w:numPr>
          <w:ilvl w:val="0"/>
          <w:numId w:val="124"/>
        </w:numPr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>Creación de nuevas gráficas y visualizaciones</w:t>
      </w:r>
      <w:r>
        <w:rPr>
          <w:rFonts w:ascii="Roboto Light" w:hAnsi="Roboto Light" w:cstheme="majorHAnsi"/>
          <w:lang w:val="es-MX" w:eastAsia="es-ES"/>
        </w:rPr>
        <w:t>.</w:t>
      </w:r>
    </w:p>
    <w:p w14:paraId="2484EF1B" w14:textId="3A2BB81D" w:rsidR="00160587" w:rsidRPr="00160587" w:rsidRDefault="00160587" w:rsidP="00160587">
      <w:pPr>
        <w:pStyle w:val="Prrafodelista"/>
        <w:numPr>
          <w:ilvl w:val="0"/>
          <w:numId w:val="124"/>
        </w:numPr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 xml:space="preserve">Incorporación de nuevos </w:t>
      </w:r>
      <w:proofErr w:type="spellStart"/>
      <w:r w:rsidRPr="00160587">
        <w:rPr>
          <w:rFonts w:ascii="Roboto Light" w:hAnsi="Roboto Light" w:cstheme="majorHAnsi"/>
          <w:lang w:val="es-MX" w:eastAsia="es-ES"/>
        </w:rPr>
        <w:t>KPIs</w:t>
      </w:r>
      <w:proofErr w:type="spellEnd"/>
      <w:r w:rsidRPr="00160587">
        <w:rPr>
          <w:rFonts w:ascii="Roboto Light" w:hAnsi="Roboto Light" w:cstheme="majorHAnsi"/>
          <w:lang w:val="es-MX" w:eastAsia="es-ES"/>
        </w:rPr>
        <w:t xml:space="preserve"> y métricas operativas</w:t>
      </w:r>
      <w:r>
        <w:rPr>
          <w:rFonts w:ascii="Roboto Light" w:hAnsi="Roboto Light" w:cstheme="majorHAnsi"/>
          <w:lang w:val="es-MX" w:eastAsia="es-ES"/>
        </w:rPr>
        <w:t>.</w:t>
      </w:r>
    </w:p>
    <w:p w14:paraId="113F6AD4" w14:textId="3A42F505" w:rsidR="00160587" w:rsidRPr="00160587" w:rsidRDefault="00160587" w:rsidP="00160587">
      <w:pPr>
        <w:pStyle w:val="Prrafodelista"/>
        <w:numPr>
          <w:ilvl w:val="0"/>
          <w:numId w:val="124"/>
        </w:numPr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>Ajustes de diseño, UX/UI y experiencia de usuario</w:t>
      </w:r>
      <w:r>
        <w:rPr>
          <w:rFonts w:ascii="Roboto Light" w:hAnsi="Roboto Light" w:cstheme="majorHAnsi"/>
          <w:lang w:val="es-MX" w:eastAsia="es-ES"/>
        </w:rPr>
        <w:t>.</w:t>
      </w:r>
    </w:p>
    <w:p w14:paraId="07B5F358" w14:textId="35BE9B68" w:rsidR="00160587" w:rsidRPr="00160587" w:rsidRDefault="00160587" w:rsidP="00160587">
      <w:pPr>
        <w:pStyle w:val="Prrafodelista"/>
        <w:numPr>
          <w:ilvl w:val="0"/>
          <w:numId w:val="124"/>
        </w:numPr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>Optimización de consultas y tiempos de respuesta</w:t>
      </w:r>
      <w:r>
        <w:rPr>
          <w:rFonts w:ascii="Roboto Light" w:hAnsi="Roboto Light" w:cstheme="majorHAnsi"/>
          <w:lang w:val="es-MX" w:eastAsia="es-ES"/>
        </w:rPr>
        <w:t>.</w:t>
      </w:r>
    </w:p>
    <w:p w14:paraId="419F683C" w14:textId="547C7466" w:rsidR="000A1D80" w:rsidRDefault="00160587" w:rsidP="00160587">
      <w:pPr>
        <w:pStyle w:val="Prrafodelista"/>
        <w:numPr>
          <w:ilvl w:val="0"/>
          <w:numId w:val="124"/>
        </w:numPr>
        <w:spacing w:after="120"/>
        <w:ind w:left="1139" w:hanging="357"/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lastRenderedPageBreak/>
        <w:t xml:space="preserve">Ajustes a modelos existentes (no creación de nuevos </w:t>
      </w:r>
      <w:proofErr w:type="spellStart"/>
      <w:r w:rsidRPr="00160587">
        <w:rPr>
          <w:rFonts w:ascii="Roboto Light" w:hAnsi="Roboto Light" w:cstheme="majorHAnsi"/>
          <w:lang w:val="es-MX" w:eastAsia="es-ES"/>
        </w:rPr>
        <w:t>dashboards</w:t>
      </w:r>
      <w:proofErr w:type="spellEnd"/>
      <w:r w:rsidRPr="00160587">
        <w:rPr>
          <w:rFonts w:ascii="Roboto Light" w:hAnsi="Roboto Light" w:cstheme="majorHAnsi"/>
          <w:lang w:val="es-MX" w:eastAsia="es-ES"/>
        </w:rPr>
        <w:t xml:space="preserve"> completos)</w:t>
      </w:r>
      <w:r w:rsidR="000A1D80">
        <w:rPr>
          <w:rFonts w:ascii="Roboto Light" w:hAnsi="Roboto Light" w:cstheme="majorHAnsi"/>
          <w:lang w:val="es-MX" w:eastAsia="es-ES"/>
        </w:rPr>
        <w:t>.</w:t>
      </w:r>
    </w:p>
    <w:p w14:paraId="3D086922" w14:textId="0421F7E5" w:rsidR="000A1D80" w:rsidRDefault="00160587" w:rsidP="00160587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ab/>
        <w:t>E</w:t>
      </w:r>
      <w:r w:rsidRPr="00160587">
        <w:rPr>
          <w:rFonts w:ascii="Roboto Light" w:hAnsi="Roboto Light" w:cstheme="majorHAnsi"/>
          <w:lang w:val="es-MX" w:eastAsia="es-ES"/>
        </w:rPr>
        <w:t xml:space="preserve">ste plan </w:t>
      </w:r>
      <w:r w:rsidRPr="00160587">
        <w:rPr>
          <w:rFonts w:ascii="Roboto" w:hAnsi="Roboto" w:cstheme="majorHAnsi"/>
          <w:b/>
          <w:bCs/>
          <w:lang w:val="es-MX" w:eastAsia="es-ES"/>
        </w:rPr>
        <w:t>N</w:t>
      </w:r>
      <w:r>
        <w:rPr>
          <w:rFonts w:ascii="Roboto" w:hAnsi="Roboto" w:cstheme="majorHAnsi"/>
          <w:b/>
          <w:bCs/>
          <w:lang w:val="es-MX" w:eastAsia="es-ES"/>
        </w:rPr>
        <w:t>o</w:t>
      </w:r>
      <w:r w:rsidRPr="00160587">
        <w:rPr>
          <w:rFonts w:ascii="Roboto Light" w:hAnsi="Roboto Light" w:cstheme="majorHAnsi"/>
          <w:lang w:val="es-MX" w:eastAsia="es-ES"/>
        </w:rPr>
        <w:t xml:space="preserve"> incluye:</w:t>
      </w:r>
    </w:p>
    <w:p w14:paraId="0F081CD4" w14:textId="2DBD3E4A" w:rsidR="00160587" w:rsidRPr="00160587" w:rsidRDefault="00160587" w:rsidP="00160587">
      <w:pPr>
        <w:pStyle w:val="Prrafodelista"/>
        <w:numPr>
          <w:ilvl w:val="0"/>
          <w:numId w:val="127"/>
        </w:numPr>
        <w:ind w:left="1134"/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>Creación de nuevas secciones completas</w:t>
      </w:r>
      <w:r w:rsidR="00213A10">
        <w:rPr>
          <w:rFonts w:ascii="Roboto Light" w:hAnsi="Roboto Light" w:cstheme="majorHAnsi"/>
          <w:lang w:val="es-MX" w:eastAsia="es-ES"/>
        </w:rPr>
        <w:t>.</w:t>
      </w:r>
    </w:p>
    <w:p w14:paraId="430A1CF8" w14:textId="500B785F" w:rsidR="00160587" w:rsidRPr="00160587" w:rsidRDefault="00160587" w:rsidP="00160587">
      <w:pPr>
        <w:pStyle w:val="Prrafodelista"/>
        <w:numPr>
          <w:ilvl w:val="0"/>
          <w:numId w:val="127"/>
        </w:numPr>
        <w:ind w:left="1134"/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 xml:space="preserve">Nuevos </w:t>
      </w:r>
      <w:proofErr w:type="spellStart"/>
      <w:r w:rsidRPr="00160587">
        <w:rPr>
          <w:rFonts w:ascii="Roboto Light" w:hAnsi="Roboto Light" w:cstheme="majorHAnsi"/>
          <w:lang w:val="es-MX" w:eastAsia="es-ES"/>
        </w:rPr>
        <w:t>dashboards</w:t>
      </w:r>
      <w:proofErr w:type="spellEnd"/>
      <w:r w:rsidRPr="00160587">
        <w:rPr>
          <w:rFonts w:ascii="Roboto Light" w:hAnsi="Roboto Light" w:cstheme="majorHAnsi"/>
          <w:lang w:val="es-MX" w:eastAsia="es-ES"/>
        </w:rPr>
        <w:t xml:space="preserve"> independientes</w:t>
      </w:r>
      <w:r w:rsidR="00213A10">
        <w:rPr>
          <w:rFonts w:ascii="Roboto Light" w:hAnsi="Roboto Light" w:cstheme="majorHAnsi"/>
          <w:lang w:val="es-MX" w:eastAsia="es-ES"/>
        </w:rPr>
        <w:t>.</w:t>
      </w:r>
    </w:p>
    <w:p w14:paraId="6810427C" w14:textId="3EB139C0" w:rsidR="00160587" w:rsidRPr="00213A10" w:rsidRDefault="00160587" w:rsidP="00213A10">
      <w:pPr>
        <w:pStyle w:val="Prrafodelista"/>
        <w:numPr>
          <w:ilvl w:val="0"/>
          <w:numId w:val="127"/>
        </w:numPr>
        <w:ind w:left="1134"/>
        <w:rPr>
          <w:rFonts w:ascii="Roboto Light" w:hAnsi="Roboto Light" w:cstheme="majorHAnsi"/>
          <w:lang w:val="es-MX" w:eastAsia="es-ES"/>
        </w:rPr>
      </w:pPr>
      <w:r w:rsidRPr="00160587">
        <w:rPr>
          <w:rFonts w:ascii="Roboto Light" w:hAnsi="Roboto Light" w:cstheme="majorHAnsi"/>
          <w:lang w:val="es-MX" w:eastAsia="es-ES"/>
        </w:rPr>
        <w:t xml:space="preserve">Nuevos módulos funcionales (ej. Marketing, Finanzas, RRHH como </w:t>
      </w:r>
      <w:proofErr w:type="spellStart"/>
      <w:r w:rsidRPr="00160587">
        <w:rPr>
          <w:rFonts w:ascii="Roboto Light" w:hAnsi="Roboto Light" w:cstheme="majorHAnsi"/>
          <w:lang w:val="es-MX" w:eastAsia="es-ES"/>
        </w:rPr>
        <w:t>dashboards</w:t>
      </w:r>
      <w:proofErr w:type="spellEnd"/>
      <w:r w:rsidRPr="00160587">
        <w:rPr>
          <w:rFonts w:ascii="Roboto Light" w:hAnsi="Roboto Light" w:cstheme="majorHAnsi"/>
          <w:lang w:val="es-MX" w:eastAsia="es-ES"/>
        </w:rPr>
        <w:t xml:space="preserve"> separados)</w:t>
      </w:r>
      <w:r w:rsidR="00213A10">
        <w:rPr>
          <w:rFonts w:ascii="Roboto Light" w:hAnsi="Roboto Light" w:cstheme="majorHAnsi"/>
          <w:lang w:val="es-MX" w:eastAsia="es-ES"/>
        </w:rPr>
        <w:t>.</w:t>
      </w:r>
    </w:p>
    <w:p w14:paraId="68729AAC" w14:textId="508F72B9" w:rsidR="00160587" w:rsidRDefault="00213A10" w:rsidP="00213A10">
      <w:pPr>
        <w:tabs>
          <w:tab w:val="left" w:pos="426"/>
        </w:tabs>
        <w:spacing w:after="240"/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ab/>
      </w:r>
      <w:r w:rsidR="00160587" w:rsidRPr="00160587">
        <w:rPr>
          <w:rFonts w:ascii="Roboto Light" w:hAnsi="Roboto Light" w:cstheme="majorHAnsi"/>
          <w:lang w:val="es-MX" w:eastAsia="es-ES"/>
        </w:rPr>
        <w:t>Cualquier elemento anterior se cotiza como nuevo proyecto (ver Enfoque 2).</w:t>
      </w:r>
    </w:p>
    <w:p w14:paraId="33E72CDA" w14:textId="2119C930" w:rsidR="00213A10" w:rsidRPr="00213A10" w:rsidRDefault="00213A10" w:rsidP="00160587">
      <w:pPr>
        <w:tabs>
          <w:tab w:val="left" w:pos="426"/>
        </w:tabs>
        <w:spacing w:after="120"/>
        <w:rPr>
          <w:rFonts w:ascii="Roboto Light" w:hAnsi="Roboto Light" w:cstheme="majorHAnsi"/>
          <w:lang w:eastAsia="es-ES"/>
        </w:rPr>
      </w:pPr>
      <w:r w:rsidRPr="00213A10">
        <w:rPr>
          <w:rFonts w:ascii="Roboto Light" w:hAnsi="Roboto Light" w:cstheme="majorHAnsi"/>
          <w:lang w:val="es-MX" w:eastAsia="es-ES"/>
        </w:rPr>
        <w:tab/>
      </w:r>
      <w:r w:rsidRPr="00213A10">
        <w:rPr>
          <w:rFonts w:ascii="Roboto Light" w:hAnsi="Roboto Light" w:cstheme="majorHAnsi"/>
          <w:lang w:eastAsia="es-ES"/>
        </w:rPr>
        <w:t xml:space="preserve">Infraestructura y Costos Fijos </w:t>
      </w:r>
      <w:r w:rsidRPr="00213A10">
        <w:rPr>
          <w:rFonts w:ascii="Roboto Light" w:hAnsi="Roboto Light" w:cstheme="majorHAnsi"/>
          <w:b/>
          <w:bCs/>
          <w:lang w:eastAsia="es-ES"/>
        </w:rPr>
        <w:t>(Opcionales)</w:t>
      </w:r>
    </w:p>
    <w:p w14:paraId="58719459" w14:textId="778E8903" w:rsidR="00213A10" w:rsidRPr="00213A10" w:rsidRDefault="00213A10" w:rsidP="00213A10">
      <w:pPr>
        <w:ind w:left="425"/>
        <w:rPr>
          <w:rFonts w:ascii="Roboto Light" w:hAnsi="Roboto Light" w:cstheme="majorHAnsi"/>
          <w:lang w:eastAsia="es-ES"/>
        </w:rPr>
      </w:pPr>
      <w:r w:rsidRPr="00213A10">
        <w:rPr>
          <w:rFonts w:ascii="Roboto Light" w:hAnsi="Roboto Light" w:cstheme="majorHAnsi"/>
          <w:lang w:eastAsia="es-ES"/>
        </w:rPr>
        <w:t xml:space="preserve">Si </w:t>
      </w:r>
      <w:r>
        <w:rPr>
          <w:rFonts w:ascii="Roboto Light" w:hAnsi="Roboto Light" w:cstheme="majorHAnsi"/>
          <w:lang w:eastAsia="es-ES"/>
        </w:rPr>
        <w:t xml:space="preserve">se </w:t>
      </w:r>
      <w:r w:rsidRPr="00213A10">
        <w:rPr>
          <w:rFonts w:ascii="Roboto Light" w:hAnsi="Roboto Light" w:cstheme="majorHAnsi"/>
          <w:lang w:eastAsia="es-ES"/>
        </w:rPr>
        <w:t>desea mejorar el desempeño, velocidad de carga o escalabilidad, se contemplan costos fijos mensuales adicionales, tales como:</w:t>
      </w:r>
    </w:p>
    <w:p w14:paraId="0DCC11CC" w14:textId="7CD2B3F0" w:rsidR="00213A10" w:rsidRPr="00213A10" w:rsidRDefault="00213A10" w:rsidP="00213A10">
      <w:pPr>
        <w:pStyle w:val="Prrafodelista"/>
        <w:numPr>
          <w:ilvl w:val="0"/>
          <w:numId w:val="129"/>
        </w:numPr>
        <w:spacing w:after="120"/>
        <w:rPr>
          <w:rFonts w:ascii="Roboto Light" w:hAnsi="Roboto Light" w:cstheme="majorHAnsi"/>
          <w:lang w:eastAsia="es-ES"/>
        </w:rPr>
      </w:pPr>
      <w:proofErr w:type="spellStart"/>
      <w:r w:rsidRPr="00213A10">
        <w:rPr>
          <w:rFonts w:ascii="Roboto Light" w:hAnsi="Roboto Light" w:cstheme="majorHAnsi"/>
          <w:lang w:eastAsia="es-ES"/>
        </w:rPr>
        <w:t>Upgrade</w:t>
      </w:r>
      <w:proofErr w:type="spellEnd"/>
      <w:r w:rsidRPr="00213A10">
        <w:rPr>
          <w:rFonts w:ascii="Roboto Light" w:hAnsi="Roboto Light" w:cstheme="majorHAnsi"/>
          <w:lang w:eastAsia="es-ES"/>
        </w:rPr>
        <w:t xml:space="preserve"> de hosting (ej. mayor RAM / CPU en Render u otra plataforma)</w:t>
      </w:r>
      <w:r>
        <w:rPr>
          <w:rFonts w:ascii="Roboto Light" w:hAnsi="Roboto Light" w:cstheme="majorHAnsi"/>
          <w:lang w:eastAsia="es-ES"/>
        </w:rPr>
        <w:t>.</w:t>
      </w:r>
    </w:p>
    <w:p w14:paraId="155259F9" w14:textId="06B58597" w:rsidR="00213A10" w:rsidRPr="00213A10" w:rsidRDefault="00213A10" w:rsidP="00213A10">
      <w:pPr>
        <w:pStyle w:val="Prrafodelista"/>
        <w:numPr>
          <w:ilvl w:val="0"/>
          <w:numId w:val="128"/>
        </w:numPr>
        <w:ind w:left="1145" w:hanging="357"/>
        <w:rPr>
          <w:rFonts w:ascii="Roboto Light" w:hAnsi="Roboto Light" w:cstheme="majorHAnsi"/>
          <w:lang w:eastAsia="es-ES"/>
        </w:rPr>
      </w:pPr>
      <w:r w:rsidRPr="00213A10">
        <w:rPr>
          <w:rFonts w:ascii="Roboto Light" w:hAnsi="Roboto Light" w:cstheme="majorHAnsi"/>
          <w:lang w:eastAsia="es-ES"/>
        </w:rPr>
        <w:t>Migración o uso de infraestructura más eficiente</w:t>
      </w:r>
      <w:r>
        <w:rPr>
          <w:rFonts w:ascii="Roboto Light" w:hAnsi="Roboto Light" w:cstheme="majorHAnsi"/>
          <w:lang w:eastAsia="es-ES"/>
        </w:rPr>
        <w:t>.</w:t>
      </w:r>
    </w:p>
    <w:p w14:paraId="02F614B1" w14:textId="424C5DC1" w:rsidR="00213A10" w:rsidRPr="00213A10" w:rsidRDefault="00213A10" w:rsidP="00213A10">
      <w:pPr>
        <w:pStyle w:val="Prrafodelista"/>
        <w:numPr>
          <w:ilvl w:val="0"/>
          <w:numId w:val="128"/>
        </w:numPr>
        <w:spacing w:after="120"/>
        <w:rPr>
          <w:rFonts w:ascii="Roboto Light" w:hAnsi="Roboto Light" w:cstheme="majorHAnsi"/>
          <w:lang w:eastAsia="es-ES"/>
        </w:rPr>
      </w:pPr>
      <w:r w:rsidRPr="00213A10">
        <w:rPr>
          <w:rFonts w:ascii="Roboto Light" w:hAnsi="Roboto Light" w:cstheme="majorHAnsi"/>
          <w:lang w:eastAsia="es-ES"/>
        </w:rPr>
        <w:t>Mayor estabilidad y velocidad</w:t>
      </w:r>
      <w:r>
        <w:rPr>
          <w:rFonts w:ascii="Roboto Light" w:hAnsi="Roboto Light" w:cstheme="majorHAnsi"/>
          <w:lang w:eastAsia="es-ES"/>
        </w:rPr>
        <w:t>.</w:t>
      </w:r>
    </w:p>
    <w:p w14:paraId="7FD35A63" w14:textId="2E23906E" w:rsidR="00213A10" w:rsidRPr="00213A10" w:rsidRDefault="00213A10" w:rsidP="00213A10">
      <w:pPr>
        <w:spacing w:after="120"/>
        <w:ind w:firstLine="426"/>
        <w:rPr>
          <w:rFonts w:ascii="Roboto Light" w:hAnsi="Roboto Light" w:cstheme="majorHAnsi"/>
          <w:i/>
          <w:iCs/>
          <w:lang w:eastAsia="es-ES"/>
        </w:rPr>
      </w:pPr>
      <w:r w:rsidRPr="00213A10">
        <w:rPr>
          <w:rFonts w:ascii="Roboto Light" w:hAnsi="Roboto Light" w:cstheme="majorHAnsi"/>
          <w:lang w:eastAsia="es-ES"/>
        </w:rPr>
        <w:t xml:space="preserve"> </w:t>
      </w:r>
      <w:r w:rsidRPr="00213A10">
        <w:rPr>
          <w:rFonts w:ascii="Roboto Light" w:hAnsi="Roboto Light" w:cstheme="majorHAnsi"/>
          <w:i/>
          <w:iCs/>
          <w:lang w:eastAsia="es-ES"/>
        </w:rPr>
        <w:t>Estos costos</w:t>
      </w:r>
      <w:r w:rsidRPr="00213A10">
        <w:rPr>
          <w:rFonts w:ascii="Roboto Light" w:hAnsi="Roboto Light" w:cstheme="majorHAnsi"/>
          <w:i/>
          <w:iCs/>
          <w:lang w:eastAsia="es-ES"/>
        </w:rPr>
        <w:t xml:space="preserve"> c</w:t>
      </w:r>
      <w:r w:rsidRPr="00213A10">
        <w:rPr>
          <w:rFonts w:ascii="Roboto Light" w:hAnsi="Roboto Light" w:cstheme="majorHAnsi"/>
          <w:i/>
          <w:iCs/>
          <w:lang w:eastAsia="es-ES"/>
        </w:rPr>
        <w:t>orren mensualmente</w:t>
      </w:r>
      <w:r w:rsidRPr="00213A10">
        <w:rPr>
          <w:rFonts w:ascii="Roboto Light" w:hAnsi="Roboto Light" w:cstheme="majorHAnsi"/>
          <w:i/>
          <w:iCs/>
          <w:lang w:eastAsia="es-ES"/>
        </w:rPr>
        <w:t xml:space="preserve"> </w:t>
      </w:r>
      <w:r w:rsidRPr="00213A10">
        <w:rPr>
          <w:rFonts w:ascii="Roboto Light" w:hAnsi="Roboto Light" w:cstheme="majorHAnsi"/>
          <w:i/>
          <w:iCs/>
          <w:lang w:eastAsia="es-ES"/>
        </w:rPr>
        <w:t xml:space="preserve">solo si </w:t>
      </w:r>
      <w:r w:rsidRPr="00213A10">
        <w:rPr>
          <w:rFonts w:ascii="Roboto Light" w:hAnsi="Roboto Light" w:cstheme="majorHAnsi"/>
          <w:i/>
          <w:iCs/>
          <w:lang w:eastAsia="es-ES"/>
        </w:rPr>
        <w:t>se</w:t>
      </w:r>
      <w:r w:rsidRPr="00213A10">
        <w:rPr>
          <w:rFonts w:ascii="Roboto Light" w:hAnsi="Roboto Light" w:cstheme="majorHAnsi"/>
          <w:i/>
          <w:iCs/>
          <w:lang w:eastAsia="es-ES"/>
        </w:rPr>
        <w:t xml:space="preserve"> decide implementarlos</w:t>
      </w:r>
      <w:r w:rsidRPr="00213A10">
        <w:rPr>
          <w:rFonts w:ascii="Roboto Light" w:hAnsi="Roboto Light" w:cstheme="majorHAnsi"/>
          <w:i/>
          <w:iCs/>
          <w:lang w:eastAsia="es-ES"/>
        </w:rPr>
        <w:t>.</w:t>
      </w:r>
    </w:p>
    <w:p w14:paraId="205AE256" w14:textId="1BA7D5AC" w:rsidR="00213A10" w:rsidRPr="00213A10" w:rsidRDefault="00213A10" w:rsidP="00213A10">
      <w:pPr>
        <w:ind w:left="425"/>
        <w:rPr>
          <w:rFonts w:ascii="Roboto" w:hAnsi="Roboto" w:cstheme="majorHAnsi"/>
          <w:b/>
          <w:bCs/>
          <w:lang w:eastAsia="es-ES"/>
        </w:rPr>
      </w:pPr>
      <w:r w:rsidRPr="00213A10">
        <w:rPr>
          <w:rFonts w:ascii="Roboto" w:hAnsi="Roboto" w:cstheme="majorHAnsi"/>
          <w:b/>
          <w:bCs/>
          <w:lang w:eastAsia="es-ES"/>
        </w:rPr>
        <w:t>Modalidad</w:t>
      </w:r>
    </w:p>
    <w:p w14:paraId="6006DC54" w14:textId="25688535" w:rsidR="00213A10" w:rsidRPr="00213A10" w:rsidRDefault="00213A10" w:rsidP="00213A10">
      <w:pPr>
        <w:pStyle w:val="Prrafodelista"/>
        <w:numPr>
          <w:ilvl w:val="0"/>
          <w:numId w:val="130"/>
        </w:numPr>
        <w:rPr>
          <w:rFonts w:ascii="Roboto Light" w:hAnsi="Roboto Light" w:cstheme="majorHAnsi"/>
          <w:lang w:eastAsia="es-ES"/>
        </w:rPr>
      </w:pPr>
      <w:r w:rsidRPr="00213A10">
        <w:rPr>
          <w:rFonts w:ascii="Roboto Light" w:hAnsi="Roboto Light" w:cstheme="majorHAnsi"/>
          <w:lang w:eastAsia="es-ES"/>
        </w:rPr>
        <w:t>Suscripción mensual</w:t>
      </w:r>
      <w:r>
        <w:rPr>
          <w:rFonts w:ascii="Roboto Light" w:hAnsi="Roboto Light" w:cstheme="majorHAnsi"/>
          <w:lang w:eastAsia="es-ES"/>
        </w:rPr>
        <w:t>.</w:t>
      </w:r>
    </w:p>
    <w:p w14:paraId="58F4051C" w14:textId="35CB1367" w:rsidR="00213A10" w:rsidRPr="00213A10" w:rsidRDefault="00213A10" w:rsidP="00213A10">
      <w:pPr>
        <w:pStyle w:val="Prrafodelista"/>
        <w:numPr>
          <w:ilvl w:val="0"/>
          <w:numId w:val="130"/>
        </w:numPr>
        <w:rPr>
          <w:rFonts w:ascii="Roboto Light" w:hAnsi="Roboto Light" w:cstheme="majorHAnsi"/>
          <w:lang w:eastAsia="es-ES"/>
        </w:rPr>
      </w:pPr>
      <w:r w:rsidRPr="00213A10">
        <w:rPr>
          <w:rFonts w:ascii="Roboto Light" w:hAnsi="Roboto Light" w:cstheme="majorHAnsi"/>
          <w:lang w:eastAsia="es-ES"/>
        </w:rPr>
        <w:t>Contratable y cancelable en cualquier momento</w:t>
      </w:r>
      <w:r>
        <w:rPr>
          <w:rFonts w:ascii="Roboto Light" w:hAnsi="Roboto Light" w:cstheme="majorHAnsi"/>
          <w:lang w:eastAsia="es-ES"/>
        </w:rPr>
        <w:t>.</w:t>
      </w:r>
    </w:p>
    <w:p w14:paraId="3A1B3AC5" w14:textId="77777777" w:rsidR="00E77248" w:rsidRPr="000A1D80" w:rsidRDefault="00E77248" w:rsidP="000A1D80">
      <w:pPr>
        <w:pStyle w:val="Prrafodelista"/>
        <w:tabs>
          <w:tab w:val="left" w:pos="426"/>
        </w:tabs>
        <w:spacing w:after="120"/>
        <w:ind w:left="1139"/>
        <w:rPr>
          <w:rFonts w:ascii="Roboto Light" w:hAnsi="Roboto Light" w:cstheme="majorHAnsi"/>
          <w:lang w:val="es-MX" w:eastAsia="es-ES"/>
        </w:rPr>
      </w:pPr>
    </w:p>
    <w:p w14:paraId="6E9928C2" w14:textId="71D9709A" w:rsidR="000A1D80" w:rsidRPr="000A1D80" w:rsidRDefault="00213A10" w:rsidP="000A1D80">
      <w:pPr>
        <w:pStyle w:val="Prrafodelista"/>
        <w:numPr>
          <w:ilvl w:val="0"/>
          <w:numId w:val="1"/>
        </w:numPr>
        <w:spacing w:after="120"/>
        <w:ind w:left="425" w:hanging="357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" w:hAnsi="Roboto"/>
          <w:b/>
          <w:bCs/>
          <w:lang w:eastAsia="es-ES"/>
        </w:rPr>
        <w:t xml:space="preserve">Proyectos Específicos (Nuevos </w:t>
      </w:r>
      <w:proofErr w:type="spellStart"/>
      <w:r w:rsidRPr="00213A10">
        <w:rPr>
          <w:rFonts w:ascii="Roboto" w:hAnsi="Roboto"/>
          <w:b/>
          <w:bCs/>
          <w:lang w:eastAsia="es-ES"/>
        </w:rPr>
        <w:t>Dashboards</w:t>
      </w:r>
      <w:proofErr w:type="spellEnd"/>
      <w:r w:rsidRPr="00213A10">
        <w:rPr>
          <w:rFonts w:ascii="Roboto" w:hAnsi="Roboto"/>
          <w:b/>
          <w:bCs/>
          <w:lang w:eastAsia="es-ES"/>
        </w:rPr>
        <w:t xml:space="preserve"> o Secciones)</w:t>
      </w:r>
      <w:r w:rsidR="000A1D80" w:rsidRPr="000A1D80">
        <w:rPr>
          <w:rFonts w:ascii="Roboto" w:hAnsi="Roboto"/>
          <w:b/>
          <w:bCs/>
          <w:lang w:eastAsia="es-ES"/>
        </w:rPr>
        <w:t>:</w:t>
      </w:r>
    </w:p>
    <w:p w14:paraId="4D926256" w14:textId="172B629D" w:rsidR="00213A10" w:rsidRPr="00213A10" w:rsidRDefault="00213A10" w:rsidP="00213A10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 xml:space="preserve">Este enfoque aplica cuando </w:t>
      </w:r>
      <w:r>
        <w:rPr>
          <w:rFonts w:ascii="Roboto Light" w:hAnsi="Roboto Light" w:cstheme="majorHAnsi"/>
          <w:lang w:val="es-MX" w:eastAsia="es-ES"/>
        </w:rPr>
        <w:t>se</w:t>
      </w:r>
      <w:r w:rsidRPr="00213A10">
        <w:rPr>
          <w:rFonts w:ascii="Roboto Light" w:hAnsi="Roboto Light" w:cstheme="majorHAnsi"/>
          <w:lang w:val="es-MX" w:eastAsia="es-ES"/>
        </w:rPr>
        <w:t xml:space="preserve"> requiere:</w:t>
      </w:r>
    </w:p>
    <w:p w14:paraId="603BD5B8" w14:textId="7672E957" w:rsidR="00213A10" w:rsidRPr="00213A10" w:rsidRDefault="00213A10" w:rsidP="00213A10">
      <w:pPr>
        <w:pStyle w:val="Prrafodelista"/>
        <w:numPr>
          <w:ilvl w:val="0"/>
          <w:numId w:val="13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 xml:space="preserve">Un </w:t>
      </w:r>
      <w:proofErr w:type="spellStart"/>
      <w:r w:rsidRPr="00213A10">
        <w:rPr>
          <w:rFonts w:ascii="Roboto Light" w:hAnsi="Roboto Light" w:cstheme="majorHAnsi"/>
          <w:lang w:val="es-MX" w:eastAsia="es-ES"/>
        </w:rPr>
        <w:t>dashboard</w:t>
      </w:r>
      <w:proofErr w:type="spellEnd"/>
      <w:r w:rsidRPr="00213A10">
        <w:rPr>
          <w:rFonts w:ascii="Roboto Light" w:hAnsi="Roboto Light" w:cstheme="majorHAnsi"/>
          <w:lang w:val="es-MX" w:eastAsia="es-ES"/>
        </w:rPr>
        <w:t xml:space="preserve"> completamente nuevo</w:t>
      </w:r>
    </w:p>
    <w:p w14:paraId="208693D3" w14:textId="316E934F" w:rsidR="00213A10" w:rsidRPr="00213A10" w:rsidRDefault="00213A10" w:rsidP="00213A10">
      <w:pPr>
        <w:pStyle w:val="Prrafodelista"/>
        <w:numPr>
          <w:ilvl w:val="0"/>
          <w:numId w:val="13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Una sección independiente (ej. Marketing, Finanzas, RRHH, Expansión)</w:t>
      </w:r>
    </w:p>
    <w:p w14:paraId="2187A1A4" w14:textId="7A161C55" w:rsidR="00213A10" w:rsidRPr="00213A10" w:rsidRDefault="00213A10" w:rsidP="00213A10">
      <w:pPr>
        <w:pStyle w:val="Prrafodelista"/>
        <w:numPr>
          <w:ilvl w:val="0"/>
          <w:numId w:val="13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Nuevos modelos analíticos desde cero</w:t>
      </w:r>
    </w:p>
    <w:p w14:paraId="197A6557" w14:textId="3D49D287" w:rsidR="00213A10" w:rsidRPr="00213A10" w:rsidRDefault="00213A10" w:rsidP="00213A10">
      <w:pPr>
        <w:pStyle w:val="Prrafodelista"/>
        <w:numPr>
          <w:ilvl w:val="0"/>
          <w:numId w:val="131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Nuevas fuentes de datos no contempladas previamente</w:t>
      </w:r>
    </w:p>
    <w:p w14:paraId="7FD6D9A4" w14:textId="72E47D45" w:rsidR="00213A10" w:rsidRPr="00213A10" w:rsidRDefault="00213A10" w:rsidP="00213A10">
      <w:pPr>
        <w:tabs>
          <w:tab w:val="left" w:pos="426"/>
        </w:tabs>
        <w:spacing w:after="240"/>
        <w:ind w:left="425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En este esquema, cada iniciativa se maneja como un proyecto independiente, con alcance, tiempos y costos definidos desde el inicio.</w:t>
      </w:r>
    </w:p>
    <w:p w14:paraId="6E9468E7" w14:textId="00E774BC" w:rsidR="00213A10" w:rsidRPr="00213A10" w:rsidRDefault="00213A10" w:rsidP="00213A10">
      <w:pPr>
        <w:tabs>
          <w:tab w:val="left" w:pos="426"/>
        </w:tabs>
        <w:ind w:left="425"/>
        <w:rPr>
          <w:rFonts w:ascii="Roboto Light" w:hAnsi="Roboto Light" w:cstheme="majorHAnsi"/>
          <w:b/>
          <w:bCs/>
          <w:lang w:val="es-MX" w:eastAsia="es-ES"/>
        </w:rPr>
      </w:pPr>
      <w:r w:rsidRPr="00213A10">
        <w:rPr>
          <w:rFonts w:ascii="Roboto Light" w:hAnsi="Roboto Light" w:cstheme="majorHAnsi"/>
          <w:b/>
          <w:bCs/>
          <w:lang w:val="es-MX" w:eastAsia="es-ES"/>
        </w:rPr>
        <w:t>Alcance del Proyecto</w:t>
      </w:r>
    </w:p>
    <w:p w14:paraId="07564E11" w14:textId="4A75F17D" w:rsidR="00213A10" w:rsidRPr="00213A10" w:rsidRDefault="00213A10" w:rsidP="00213A10">
      <w:pPr>
        <w:pStyle w:val="Prrafodelista"/>
        <w:numPr>
          <w:ilvl w:val="0"/>
          <w:numId w:val="13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Definición clara de objetivos de negocio</w:t>
      </w:r>
    </w:p>
    <w:p w14:paraId="5D99EDE7" w14:textId="29BE3429" w:rsidR="00213A10" w:rsidRPr="00213A10" w:rsidRDefault="00213A10" w:rsidP="00213A10">
      <w:pPr>
        <w:pStyle w:val="Prrafodelista"/>
        <w:numPr>
          <w:ilvl w:val="0"/>
          <w:numId w:val="13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Diseño del modelo de datos</w:t>
      </w:r>
    </w:p>
    <w:p w14:paraId="7C4ACF9E" w14:textId="00E3CF7B" w:rsidR="00213A10" w:rsidRPr="00213A10" w:rsidRDefault="00213A10" w:rsidP="00213A10">
      <w:pPr>
        <w:pStyle w:val="Prrafodelista"/>
        <w:numPr>
          <w:ilvl w:val="0"/>
          <w:numId w:val="13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 xml:space="preserve">Desarrollo del </w:t>
      </w:r>
      <w:proofErr w:type="spellStart"/>
      <w:r w:rsidRPr="00213A10">
        <w:rPr>
          <w:rFonts w:ascii="Roboto Light" w:hAnsi="Roboto Light" w:cstheme="majorHAnsi"/>
          <w:lang w:val="es-MX" w:eastAsia="es-ES"/>
        </w:rPr>
        <w:t>dashboard</w:t>
      </w:r>
      <w:proofErr w:type="spellEnd"/>
      <w:r w:rsidRPr="00213A10">
        <w:rPr>
          <w:rFonts w:ascii="Roboto Light" w:hAnsi="Roboto Light" w:cstheme="majorHAnsi"/>
          <w:lang w:val="es-MX" w:eastAsia="es-ES"/>
        </w:rPr>
        <w:t xml:space="preserve"> o módulo específico</w:t>
      </w:r>
    </w:p>
    <w:p w14:paraId="2D07766F" w14:textId="3E9B5935" w:rsidR="00213A10" w:rsidRPr="00213A10" w:rsidRDefault="00213A10" w:rsidP="00213A10">
      <w:pPr>
        <w:pStyle w:val="Prrafodelista"/>
        <w:numPr>
          <w:ilvl w:val="0"/>
          <w:numId w:val="13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Implementación técnica completa</w:t>
      </w:r>
    </w:p>
    <w:p w14:paraId="125746C3" w14:textId="77777777" w:rsidR="00213A10" w:rsidRPr="00213A10" w:rsidRDefault="00213A10" w:rsidP="00213A10">
      <w:pPr>
        <w:pStyle w:val="Prrafodelista"/>
        <w:numPr>
          <w:ilvl w:val="0"/>
          <w:numId w:val="132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Pruebas, ajustes y entrega final</w:t>
      </w:r>
    </w:p>
    <w:p w14:paraId="3942506D" w14:textId="77777777" w:rsidR="00213A10" w:rsidRDefault="00213A10" w:rsidP="00213A10">
      <w:pPr>
        <w:tabs>
          <w:tab w:val="left" w:pos="426"/>
        </w:tabs>
        <w:spacing w:after="120"/>
        <w:ind w:left="425"/>
        <w:rPr>
          <w:rFonts w:ascii="Roboto Light" w:hAnsi="Roboto Light" w:cstheme="majorHAnsi"/>
          <w:lang w:val="es-MX" w:eastAsia="es-ES"/>
        </w:rPr>
      </w:pPr>
    </w:p>
    <w:p w14:paraId="5501094B" w14:textId="77777777" w:rsidR="00213A10" w:rsidRDefault="00213A10" w:rsidP="00213A10">
      <w:pPr>
        <w:tabs>
          <w:tab w:val="left" w:pos="426"/>
        </w:tabs>
        <w:spacing w:after="120"/>
        <w:ind w:left="425"/>
        <w:rPr>
          <w:rFonts w:ascii="Roboto Light" w:hAnsi="Roboto Light" w:cstheme="majorHAnsi"/>
          <w:lang w:val="es-MX" w:eastAsia="es-ES"/>
        </w:rPr>
      </w:pPr>
    </w:p>
    <w:p w14:paraId="4210C2BD" w14:textId="77777777" w:rsidR="00213A10" w:rsidRPr="00213A10" w:rsidRDefault="00213A10" w:rsidP="00213A10">
      <w:pPr>
        <w:tabs>
          <w:tab w:val="left" w:pos="426"/>
        </w:tabs>
        <w:spacing w:after="120"/>
        <w:ind w:left="425"/>
        <w:rPr>
          <w:rFonts w:ascii="Roboto Light" w:hAnsi="Roboto Light" w:cstheme="majorHAnsi"/>
          <w:lang w:val="es-MX" w:eastAsia="es-ES"/>
        </w:rPr>
      </w:pPr>
    </w:p>
    <w:p w14:paraId="62BBA9E7" w14:textId="5C380836" w:rsidR="00213A10" w:rsidRPr="00D413CE" w:rsidRDefault="00213A10" w:rsidP="00213A10">
      <w:pPr>
        <w:tabs>
          <w:tab w:val="left" w:pos="426"/>
        </w:tabs>
        <w:ind w:left="425"/>
        <w:rPr>
          <w:rFonts w:ascii="Roboto" w:hAnsi="Roboto" w:cstheme="majorHAnsi"/>
          <w:b/>
          <w:bCs/>
          <w:lang w:val="es-MX" w:eastAsia="es-ES"/>
        </w:rPr>
      </w:pPr>
      <w:r w:rsidRPr="00D413CE">
        <w:rPr>
          <w:rFonts w:ascii="Roboto" w:hAnsi="Roboto" w:cstheme="majorHAnsi"/>
          <w:b/>
          <w:bCs/>
          <w:lang w:val="es-MX" w:eastAsia="es-ES"/>
        </w:rPr>
        <w:lastRenderedPageBreak/>
        <w:t>Costos</w:t>
      </w:r>
    </w:p>
    <w:p w14:paraId="3187951F" w14:textId="2D420B86" w:rsidR="00213A10" w:rsidRPr="00D413CE" w:rsidRDefault="00213A10" w:rsidP="00D413CE">
      <w:pPr>
        <w:pStyle w:val="Prrafodelista"/>
        <w:numPr>
          <w:ilvl w:val="0"/>
          <w:numId w:val="13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413CE">
        <w:rPr>
          <w:rFonts w:ascii="Roboto Light" w:hAnsi="Roboto Light" w:cstheme="majorHAnsi"/>
          <w:lang w:val="es-MX" w:eastAsia="es-ES"/>
        </w:rPr>
        <w:t>Costos fijos de infraestructura</w:t>
      </w:r>
      <w:r w:rsidR="00D413CE">
        <w:rPr>
          <w:rFonts w:ascii="Roboto Light" w:hAnsi="Roboto Light" w:cstheme="majorHAnsi"/>
          <w:lang w:val="es-MX" w:eastAsia="es-ES"/>
        </w:rPr>
        <w:t xml:space="preserve">: </w:t>
      </w:r>
      <w:r w:rsidRPr="00D413CE">
        <w:rPr>
          <w:rFonts w:ascii="Roboto Light" w:hAnsi="Roboto Light" w:cstheme="majorHAnsi"/>
          <w:lang w:val="es-MX" w:eastAsia="es-ES"/>
        </w:rPr>
        <w:t>(hosting, bases de datos, almacenamiento, servidores, etc.)</w:t>
      </w:r>
      <w:r w:rsidR="00D413CE">
        <w:rPr>
          <w:rFonts w:ascii="Roboto Light" w:hAnsi="Roboto Light" w:cstheme="majorHAnsi"/>
          <w:lang w:val="es-MX" w:eastAsia="es-ES"/>
        </w:rPr>
        <w:t>.</w:t>
      </w:r>
    </w:p>
    <w:p w14:paraId="2E1195C5" w14:textId="0DACAB97" w:rsidR="00213A10" w:rsidRPr="00D413CE" w:rsidRDefault="00213A10" w:rsidP="00D413CE">
      <w:pPr>
        <w:tabs>
          <w:tab w:val="left" w:pos="426"/>
        </w:tabs>
        <w:ind w:left="1145"/>
        <w:rPr>
          <w:rFonts w:ascii="Playfair Display" w:hAnsi="Playfair Display" w:cstheme="majorHAnsi"/>
          <w:i/>
          <w:iCs/>
          <w:lang w:val="es-MX" w:eastAsia="es-ES"/>
        </w:rPr>
      </w:pPr>
      <w:r w:rsidRPr="00D413CE">
        <w:rPr>
          <w:rFonts w:ascii="Playfair Display" w:hAnsi="Playfair Display" w:cstheme="majorHAnsi"/>
          <w:i/>
          <w:iCs/>
          <w:lang w:val="es-MX" w:eastAsia="es-ES"/>
        </w:rPr>
        <w:t>Corren por cuenta del proyecto</w:t>
      </w:r>
      <w:r w:rsidR="00D413CE">
        <w:rPr>
          <w:rFonts w:ascii="Playfair Display" w:hAnsi="Playfair Display" w:cstheme="majorHAnsi"/>
          <w:i/>
          <w:iCs/>
          <w:lang w:val="es-MX" w:eastAsia="es-ES"/>
        </w:rPr>
        <w:t>.</w:t>
      </w:r>
    </w:p>
    <w:p w14:paraId="73AB6B33" w14:textId="123EC8DE" w:rsidR="00213A10" w:rsidRPr="00D413CE" w:rsidRDefault="00213A10" w:rsidP="00D413CE">
      <w:pPr>
        <w:pStyle w:val="Prrafodelista"/>
        <w:numPr>
          <w:ilvl w:val="0"/>
          <w:numId w:val="13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413CE">
        <w:rPr>
          <w:rFonts w:ascii="Roboto Light" w:hAnsi="Roboto Light" w:cstheme="majorHAnsi"/>
          <w:lang w:val="es-MX" w:eastAsia="es-ES"/>
        </w:rPr>
        <w:t>Mano de obra y desarrollo</w:t>
      </w:r>
      <w:r w:rsidR="00D413CE">
        <w:rPr>
          <w:rFonts w:ascii="Roboto Light" w:hAnsi="Roboto Light" w:cstheme="majorHAnsi"/>
          <w:lang w:val="es-MX" w:eastAsia="es-ES"/>
        </w:rPr>
        <w:t>.</w:t>
      </w:r>
    </w:p>
    <w:p w14:paraId="330A178C" w14:textId="31548353" w:rsidR="00213A10" w:rsidRPr="00D413CE" w:rsidRDefault="00D413CE" w:rsidP="00D413CE">
      <w:pPr>
        <w:tabs>
          <w:tab w:val="left" w:pos="426"/>
        </w:tabs>
        <w:spacing w:after="240"/>
        <w:ind w:left="425"/>
        <w:rPr>
          <w:rFonts w:ascii="Playfair Display" w:hAnsi="Playfair Display" w:cstheme="majorHAnsi"/>
          <w:i/>
          <w:iCs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ab/>
      </w:r>
      <w:r>
        <w:rPr>
          <w:rFonts w:ascii="Roboto Light" w:hAnsi="Roboto Light" w:cstheme="majorHAnsi"/>
          <w:lang w:val="es-MX" w:eastAsia="es-ES"/>
        </w:rPr>
        <w:tab/>
        <w:t xml:space="preserve">       </w:t>
      </w:r>
      <w:r w:rsidR="00213A10" w:rsidRPr="00D413CE">
        <w:rPr>
          <w:rFonts w:ascii="Playfair Display" w:hAnsi="Playfair Display" w:cstheme="majorHAnsi"/>
          <w:i/>
          <w:iCs/>
          <w:lang w:val="es-MX" w:eastAsia="es-ES"/>
        </w:rPr>
        <w:t>Cotizada seg</w:t>
      </w:r>
      <w:r w:rsidR="00213A10" w:rsidRPr="00D413CE">
        <w:rPr>
          <w:rFonts w:ascii="Playfair Display" w:hAnsi="Playfair Display" w:cs="Roboto Light"/>
          <w:i/>
          <w:iCs/>
          <w:lang w:val="es-MX" w:eastAsia="es-ES"/>
        </w:rPr>
        <w:t>ú</w:t>
      </w:r>
      <w:r w:rsidR="00213A10" w:rsidRPr="00D413CE">
        <w:rPr>
          <w:rFonts w:ascii="Playfair Display" w:hAnsi="Playfair Display" w:cstheme="majorHAnsi"/>
          <w:i/>
          <w:iCs/>
          <w:lang w:val="es-MX" w:eastAsia="es-ES"/>
        </w:rPr>
        <w:t>n alcance, complejidad y tiempo requerido</w:t>
      </w:r>
      <w:r>
        <w:rPr>
          <w:rFonts w:ascii="Playfair Display" w:hAnsi="Playfair Display" w:cstheme="majorHAnsi"/>
          <w:i/>
          <w:iCs/>
          <w:lang w:val="es-MX" w:eastAsia="es-ES"/>
        </w:rPr>
        <w:t>.</w:t>
      </w:r>
    </w:p>
    <w:p w14:paraId="2B7A5012" w14:textId="54D1035A" w:rsidR="00213A10" w:rsidRPr="00213A10" w:rsidRDefault="00213A10" w:rsidP="00D413CE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213A10">
        <w:rPr>
          <w:rFonts w:ascii="Roboto Light" w:hAnsi="Roboto Light" w:cstheme="majorHAnsi"/>
          <w:lang w:val="es-MX" w:eastAsia="es-ES"/>
        </w:rPr>
        <w:t>Una vez entregado el proyecto:</w:t>
      </w:r>
    </w:p>
    <w:p w14:paraId="17424663" w14:textId="54A85548" w:rsidR="00D413CE" w:rsidRDefault="00213A10" w:rsidP="00D413CE">
      <w:pPr>
        <w:pStyle w:val="Prrafodelista"/>
        <w:numPr>
          <w:ilvl w:val="0"/>
          <w:numId w:val="13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413CE">
        <w:rPr>
          <w:rFonts w:ascii="Roboto Light" w:hAnsi="Roboto Light" w:cstheme="majorHAnsi"/>
          <w:lang w:val="es-MX" w:eastAsia="es-ES"/>
        </w:rPr>
        <w:t>Puede integrarse al plan mensual de mejora continua</w:t>
      </w:r>
      <w:r w:rsidR="00D413CE">
        <w:rPr>
          <w:rFonts w:ascii="Roboto Light" w:hAnsi="Roboto Light" w:cstheme="majorHAnsi"/>
          <w:lang w:val="es-MX" w:eastAsia="es-ES"/>
        </w:rPr>
        <w:t>.</w:t>
      </w:r>
    </w:p>
    <w:p w14:paraId="713A0E6C" w14:textId="114C7E0F" w:rsidR="00213A10" w:rsidRPr="00D413CE" w:rsidRDefault="00D413CE" w:rsidP="00D413CE">
      <w:pPr>
        <w:pStyle w:val="Prrafodelista"/>
        <w:numPr>
          <w:ilvl w:val="0"/>
          <w:numId w:val="133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>M</w:t>
      </w:r>
      <w:r w:rsidR="00213A10" w:rsidRPr="00D413CE">
        <w:rPr>
          <w:rFonts w:ascii="Roboto Light" w:hAnsi="Roboto Light" w:cstheme="majorHAnsi"/>
          <w:lang w:val="es-MX" w:eastAsia="es-ES"/>
        </w:rPr>
        <w:t>antenerse como sistema independiente</w:t>
      </w:r>
      <w:r>
        <w:rPr>
          <w:rFonts w:ascii="Roboto Light" w:hAnsi="Roboto Light" w:cstheme="majorHAnsi"/>
          <w:lang w:val="es-MX" w:eastAsia="es-ES"/>
        </w:rPr>
        <w:t>.</w:t>
      </w:r>
    </w:p>
    <w:p w14:paraId="0FAC0644" w14:textId="67255270" w:rsidR="002D74A3" w:rsidRPr="002D74A3" w:rsidRDefault="00B176AD" w:rsidP="002D74A3">
      <w:pPr>
        <w:tabs>
          <w:tab w:val="left" w:pos="284"/>
        </w:tabs>
        <w:rPr>
          <w:rFonts w:ascii="Roboto Thin" w:hAnsi="Roboto Thin" w:cs="Calibri Light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AA3E9" wp14:editId="4D78CB90">
                <wp:simplePos x="0" y="0"/>
                <wp:positionH relativeFrom="column">
                  <wp:posOffset>-3175</wp:posOffset>
                </wp:positionH>
                <wp:positionV relativeFrom="paragraph">
                  <wp:posOffset>121180</wp:posOffset>
                </wp:positionV>
                <wp:extent cx="6376035" cy="0"/>
                <wp:effectExtent l="19050" t="19050" r="24765" b="19050"/>
                <wp:wrapNone/>
                <wp:docPr id="61918476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0A083" id="Line 2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9.55pt" to="50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" strokecolor="#bfbfbf" strokeweight="2.25pt">
                <v:stroke dashstyle="1 1" endcap="round"/>
              </v:line>
            </w:pict>
          </mc:Fallback>
        </mc:AlternateContent>
      </w:r>
    </w:p>
    <w:p w14:paraId="6283383B" w14:textId="77777777" w:rsidR="0017116D" w:rsidRDefault="0017116D" w:rsidP="002A43CF">
      <w:pPr>
        <w:rPr>
          <w:rFonts w:ascii="Roboto Light" w:hAnsi="Roboto Light" w:cstheme="majorHAnsi"/>
          <w:lang w:val="es-MX" w:eastAsia="es-ES"/>
        </w:rPr>
      </w:pPr>
    </w:p>
    <w:p w14:paraId="2F328AD9" w14:textId="77777777" w:rsidR="0017116D" w:rsidRPr="002D74A3" w:rsidRDefault="0017116D" w:rsidP="002A43CF">
      <w:pPr>
        <w:rPr>
          <w:rFonts w:ascii="Roboto Light" w:hAnsi="Roboto Light" w:cstheme="majorHAnsi"/>
          <w:lang w:val="es-MX" w:eastAsia="es-ES"/>
        </w:rPr>
      </w:pPr>
    </w:p>
    <w:tbl>
      <w:tblPr>
        <w:tblStyle w:val="Tablaconcuadrculaclar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B176AD" w:rsidRPr="003E03D3" w14:paraId="5EEC8CF9" w14:textId="77777777" w:rsidTr="000E6723">
        <w:trPr>
          <w:trHeight w:val="76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D3022" w14:textId="49545164" w:rsidR="00B176AD" w:rsidRPr="003E03D3" w:rsidRDefault="00B176AD" w:rsidP="00B176AD">
            <w:pPr>
              <w:ind w:left="-392" w:firstLine="392"/>
              <w:rPr>
                <w:rFonts w:ascii="Roboto Thin" w:hAnsi="Roboto Thin" w:cs="Calibri Light"/>
                <w:color w:val="000000"/>
              </w:rPr>
            </w:pPr>
            <w:r w:rsidRPr="00B176AD">
              <w:rPr>
                <w:rFonts w:ascii="Lato" w:hAnsi="Lato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B176AD" w:rsidRPr="003E03D3" w14:paraId="396F638A" w14:textId="77777777" w:rsidTr="000E6723">
        <w:trPr>
          <w:trHeight w:val="1255"/>
        </w:trPr>
        <w:tc>
          <w:tcPr>
            <w:tcW w:w="85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113B95" w14:textId="36E075A5" w:rsidR="000E6723" w:rsidRDefault="00D413CE" w:rsidP="00B176AD">
            <w:pPr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D413CE">
              <w:rPr>
                <w:rFonts w:ascii="Roboto Light" w:hAnsi="Roboto Light"/>
                <w:lang w:eastAsia="es-ES"/>
              </w:rPr>
              <w:t xml:space="preserve">Plan Mensual de Mejora Continua del </w:t>
            </w:r>
            <w:proofErr w:type="spellStart"/>
            <w:r w:rsidRPr="00D413CE">
              <w:rPr>
                <w:rFonts w:ascii="Roboto Light" w:hAnsi="Roboto Light"/>
                <w:lang w:eastAsia="es-ES"/>
              </w:rPr>
              <w:t>Dashboard</w:t>
            </w:r>
            <w:proofErr w:type="spellEnd"/>
            <w:r w:rsidRPr="00D413CE">
              <w:rPr>
                <w:rFonts w:ascii="Roboto Light" w:hAnsi="Roboto Light"/>
                <w:lang w:eastAsia="es-ES"/>
              </w:rPr>
              <w:t xml:space="preserve"> Existente</w:t>
            </w:r>
            <w:r>
              <w:rPr>
                <w:rFonts w:ascii="Roboto Light" w:hAnsi="Roboto Light"/>
                <w:lang w:eastAsia="es-ES"/>
              </w:rPr>
              <w:t xml:space="preserve"> h</w:t>
            </w:r>
            <w:r w:rsidR="00B176AD"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oras de trabajo estimadas</w:t>
            </w: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10-15 mensuales</w:t>
            </w:r>
            <w:r w:rsidR="00B176AD"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.</w:t>
            </w:r>
            <w:r w:rsidR="000E6723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</w:t>
            </w:r>
          </w:p>
          <w:p w14:paraId="33AD4860" w14:textId="4D49F4D3" w:rsidR="00B176AD" w:rsidRPr="00D413CE" w:rsidRDefault="00D413CE" w:rsidP="00B176AD">
            <w:pPr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D413CE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Proyectos Específicos (Nuevos </w:t>
            </w:r>
            <w:proofErr w:type="spellStart"/>
            <w:r w:rsidRPr="00D413CE">
              <w:rPr>
                <w:rFonts w:ascii="Roboto Light" w:hAnsi="Roboto Light" w:cs="Calibri Light"/>
                <w:color w:val="000000" w:themeColor="text1"/>
                <w:lang w:eastAsia="es-ES"/>
              </w:rPr>
              <w:t>Dashboards</w:t>
            </w:r>
            <w:proofErr w:type="spellEnd"/>
            <w:r w:rsidRPr="00D413CE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o Secciones)</w:t>
            </w: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horas y costos </w:t>
            </w:r>
            <w:r w:rsidRPr="00D413CE">
              <w:rPr>
                <w:rFonts w:ascii="Roboto Light" w:hAnsi="Roboto Light" w:cs="Calibri Light"/>
                <w:color w:val="000000" w:themeColor="text1"/>
                <w:lang w:eastAsia="es-ES"/>
              </w:rPr>
              <w:t>según alcance, complejidad y tiempo requerido</w:t>
            </w: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>.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5020A001" w:rsidR="00B176AD" w:rsidRPr="003E03D3" w:rsidRDefault="00B176AD" w:rsidP="00B176AD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</w:p>
        </w:tc>
      </w:tr>
    </w:tbl>
    <w:p w14:paraId="5E349BC1" w14:textId="77777777" w:rsid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6D61B023" w14:textId="2E493AE7" w:rsidR="000E6723" w:rsidRPr="003E03D3" w:rsidRDefault="000E6723" w:rsidP="003E03D3">
      <w:pPr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438D9" wp14:editId="3406AD4A">
                <wp:simplePos x="0" y="0"/>
                <wp:positionH relativeFrom="column">
                  <wp:posOffset>-109855</wp:posOffset>
                </wp:positionH>
                <wp:positionV relativeFrom="paragraph">
                  <wp:posOffset>53340</wp:posOffset>
                </wp:positionV>
                <wp:extent cx="6376035" cy="0"/>
                <wp:effectExtent l="12700" t="12700" r="12065" b="12700"/>
                <wp:wrapNone/>
                <wp:docPr id="90280576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C41B" id="Line 27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4.2pt" to="493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eVCQOOEAAAAM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23482BE2" w14:textId="5AFC17AD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La cantidad no incluye IVA.</w:t>
      </w:r>
    </w:p>
    <w:p w14:paraId="771BB6F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Este presupuesto no incluye viáticos.</w:t>
      </w:r>
    </w:p>
    <w:p w14:paraId="7D04B6FC" w14:textId="48667070" w:rsidR="003E03D3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Este presupuesto es por </w:t>
      </w:r>
      <w:r w:rsidR="004A4A04">
        <w:rPr>
          <w:rFonts w:ascii="Roboto Light" w:hAnsi="Roboto Light" w:cs="Calibri Light"/>
          <w:lang w:eastAsia="es-ES"/>
        </w:rPr>
        <w:t>“</w:t>
      </w:r>
      <w:proofErr w:type="gramStart"/>
      <w:r w:rsidR="004A4A04">
        <w:rPr>
          <w:rFonts w:ascii="Roboto Light" w:hAnsi="Roboto Light" w:cs="Calibri Light"/>
          <w:lang w:eastAsia="es-ES"/>
        </w:rPr>
        <w:t>-“</w:t>
      </w:r>
      <w:r w:rsidR="006F0F63">
        <w:rPr>
          <w:rFonts w:ascii="Roboto Light" w:hAnsi="Roboto Light" w:cs="Calibri Light"/>
          <w:lang w:eastAsia="es-ES"/>
        </w:rPr>
        <w:t xml:space="preserve"> </w:t>
      </w:r>
      <w:r w:rsidRPr="00B176AD">
        <w:rPr>
          <w:rFonts w:ascii="Roboto Light" w:hAnsi="Roboto Light" w:cs="Calibri Light"/>
          <w:lang w:eastAsia="es-ES"/>
        </w:rPr>
        <w:t>horas</w:t>
      </w:r>
      <w:proofErr w:type="gramEnd"/>
      <w:r w:rsidRPr="00B176AD">
        <w:rPr>
          <w:rFonts w:ascii="Roboto Light" w:hAnsi="Roboto Light" w:cs="Calibri Light"/>
          <w:lang w:eastAsia="es-ES"/>
        </w:rPr>
        <w:t xml:space="preserve"> de trabajo. En caso de requerirse más horas estas se presupuestan en $2,500 por hora y deberán ser aprobadas por el cliente.</w:t>
      </w:r>
    </w:p>
    <w:p w14:paraId="76550D26" w14:textId="2383B1DC" w:rsidR="000E6723" w:rsidRPr="00B176AD" w:rsidRDefault="000E672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Ideas Frescas se hace responsable de entregar cada semana un plan de trabajo con objetivos de la semana, horas asignadas y el reporte de las elaboradas.</w:t>
      </w:r>
    </w:p>
    <w:p w14:paraId="38ECEE30" w14:textId="77777777" w:rsidR="003E03D3" w:rsidRPr="003E03D3" w:rsidRDefault="003E03D3" w:rsidP="00B176AD">
      <w:pPr>
        <w:numPr>
          <w:ilvl w:val="1"/>
          <w:numId w:val="41"/>
        </w:numPr>
        <w:ind w:left="851" w:hanging="294"/>
        <w:rPr>
          <w:rFonts w:ascii="Roboto Thin" w:hAnsi="Roboto Thin" w:cs="Calibri Light"/>
        </w:rPr>
      </w:pPr>
      <w:r w:rsidRPr="00B176AD">
        <w:rPr>
          <w:rFonts w:ascii="Roboto Light" w:hAnsi="Roboto Light" w:cs="Calibri Light"/>
        </w:rPr>
        <w:t xml:space="preserve"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</w:t>
      </w:r>
      <w:r w:rsidRPr="006741FA">
        <w:rPr>
          <w:rFonts w:ascii="Roboto Light" w:hAnsi="Roboto Light" w:cs="Calibri Light"/>
        </w:rPr>
        <w:t>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lastRenderedPageBreak/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2C3F" w14:textId="77777777" w:rsidR="00434238" w:rsidRDefault="00434238" w:rsidP="00964CDC">
      <w:r>
        <w:separator/>
      </w:r>
    </w:p>
  </w:endnote>
  <w:endnote w:type="continuationSeparator" w:id="0">
    <w:p w14:paraId="4E9251FE" w14:textId="77777777" w:rsidR="00434238" w:rsidRDefault="00434238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ato hearline">
    <w:altName w:val="Segoe UI"/>
    <w:charset w:val="4D"/>
    <w:family w:val="swiss"/>
    <w:pitch w:val="variable"/>
    <w:sig w:usb0="A00000AF" w:usb1="5000604B" w:usb2="00000000" w:usb3="00000000" w:csb0="00000093" w:csb1="00000000"/>
  </w:font>
  <w:font w:name="Stajn Pro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F624" w14:textId="77777777" w:rsidR="00434238" w:rsidRDefault="00434238" w:rsidP="00964CDC">
      <w:r>
        <w:separator/>
      </w:r>
    </w:p>
  </w:footnote>
  <w:footnote w:type="continuationSeparator" w:id="0">
    <w:p w14:paraId="33BA6E85" w14:textId="77777777" w:rsidR="00434238" w:rsidRDefault="00434238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19AB"/>
    <w:multiLevelType w:val="multilevel"/>
    <w:tmpl w:val="B37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B6F6C"/>
    <w:multiLevelType w:val="hybridMultilevel"/>
    <w:tmpl w:val="895024B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A2A89"/>
    <w:multiLevelType w:val="multilevel"/>
    <w:tmpl w:val="1CA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5661E"/>
    <w:multiLevelType w:val="multilevel"/>
    <w:tmpl w:val="ACE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7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083F23"/>
    <w:multiLevelType w:val="hybridMultilevel"/>
    <w:tmpl w:val="DD6E770A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5AF3E34"/>
    <w:multiLevelType w:val="multilevel"/>
    <w:tmpl w:val="CB5C2FE4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70563C"/>
    <w:multiLevelType w:val="hybridMultilevel"/>
    <w:tmpl w:val="EFCAA4E8"/>
    <w:lvl w:ilvl="0" w:tplc="20442A9A">
      <w:start w:val="1"/>
      <w:numFmt w:val="bullet"/>
      <w:lvlText w:val="▫"/>
      <w:lvlJc w:val="left"/>
      <w:pPr>
        <w:ind w:left="1145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0E493468"/>
    <w:multiLevelType w:val="hybridMultilevel"/>
    <w:tmpl w:val="80DAB01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9A3640"/>
    <w:multiLevelType w:val="multilevel"/>
    <w:tmpl w:val="6F9E5AF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3F612A"/>
    <w:multiLevelType w:val="multilevel"/>
    <w:tmpl w:val="C3E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534BA0"/>
    <w:multiLevelType w:val="hybridMultilevel"/>
    <w:tmpl w:val="108E99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6F31180"/>
    <w:multiLevelType w:val="hybridMultilevel"/>
    <w:tmpl w:val="1B54BB36"/>
    <w:lvl w:ilvl="0" w:tplc="20442A9A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185C440D"/>
    <w:multiLevelType w:val="hybridMultilevel"/>
    <w:tmpl w:val="AE3A7C8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612A73"/>
    <w:multiLevelType w:val="multilevel"/>
    <w:tmpl w:val="829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35494F"/>
    <w:multiLevelType w:val="multilevel"/>
    <w:tmpl w:val="47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0D3E1C"/>
    <w:multiLevelType w:val="hybridMultilevel"/>
    <w:tmpl w:val="A29266A8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2D6B26"/>
    <w:multiLevelType w:val="multilevel"/>
    <w:tmpl w:val="A9B0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DEF22BE"/>
    <w:multiLevelType w:val="hybridMultilevel"/>
    <w:tmpl w:val="3566DA78"/>
    <w:lvl w:ilvl="0" w:tplc="20442A9A">
      <w:start w:val="1"/>
      <w:numFmt w:val="bullet"/>
      <w:lvlText w:val="▫"/>
      <w:lvlJc w:val="left"/>
      <w:pPr>
        <w:ind w:left="120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C31C7B"/>
    <w:multiLevelType w:val="hybridMultilevel"/>
    <w:tmpl w:val="AA3C69A0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2469011B"/>
    <w:multiLevelType w:val="hybridMultilevel"/>
    <w:tmpl w:val="C1AA48D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8F028A"/>
    <w:multiLevelType w:val="hybridMultilevel"/>
    <w:tmpl w:val="2AD0E4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D023E3"/>
    <w:multiLevelType w:val="hybridMultilevel"/>
    <w:tmpl w:val="E71A697E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80E6DBF"/>
    <w:multiLevelType w:val="hybridMultilevel"/>
    <w:tmpl w:val="BDCCCDB4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28C707C1"/>
    <w:multiLevelType w:val="hybridMultilevel"/>
    <w:tmpl w:val="49444540"/>
    <w:lvl w:ilvl="0" w:tplc="20442A9A">
      <w:start w:val="1"/>
      <w:numFmt w:val="bullet"/>
      <w:lvlText w:val="▫"/>
      <w:lvlJc w:val="left"/>
      <w:pPr>
        <w:ind w:left="1145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2B3E33D1"/>
    <w:multiLevelType w:val="hybridMultilevel"/>
    <w:tmpl w:val="50541C1A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865DE4"/>
    <w:multiLevelType w:val="multilevel"/>
    <w:tmpl w:val="05F6FA4A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E07DC7"/>
    <w:multiLevelType w:val="multilevel"/>
    <w:tmpl w:val="42A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5270BB"/>
    <w:multiLevelType w:val="multilevel"/>
    <w:tmpl w:val="5D142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CF74296"/>
    <w:multiLevelType w:val="multilevel"/>
    <w:tmpl w:val="548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3F57D4"/>
    <w:multiLevelType w:val="hybridMultilevel"/>
    <w:tmpl w:val="6FFC913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4064A5"/>
    <w:multiLevelType w:val="multilevel"/>
    <w:tmpl w:val="CAC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42E0275"/>
    <w:multiLevelType w:val="multilevel"/>
    <w:tmpl w:val="F3582C0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4641541"/>
    <w:multiLevelType w:val="multilevel"/>
    <w:tmpl w:val="457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6175105"/>
    <w:multiLevelType w:val="hybridMultilevel"/>
    <w:tmpl w:val="F5125126"/>
    <w:lvl w:ilvl="0" w:tplc="20442A9A">
      <w:start w:val="1"/>
      <w:numFmt w:val="bullet"/>
      <w:lvlText w:val="▫"/>
      <w:lvlJc w:val="left"/>
      <w:pPr>
        <w:ind w:left="1145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7" w15:restartNumberingAfterBreak="0">
    <w:nsid w:val="369B13E2"/>
    <w:multiLevelType w:val="multilevel"/>
    <w:tmpl w:val="D54C5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B13591"/>
    <w:multiLevelType w:val="hybridMultilevel"/>
    <w:tmpl w:val="7AE29B0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A17EB4"/>
    <w:multiLevelType w:val="multilevel"/>
    <w:tmpl w:val="468AAA0E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3973CD1"/>
    <w:multiLevelType w:val="hybridMultilevel"/>
    <w:tmpl w:val="A9A6DDB0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4F36616"/>
    <w:multiLevelType w:val="multilevel"/>
    <w:tmpl w:val="3C562C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6454C6"/>
    <w:multiLevelType w:val="multilevel"/>
    <w:tmpl w:val="1366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A326FA"/>
    <w:multiLevelType w:val="multilevel"/>
    <w:tmpl w:val="213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FF5757"/>
    <w:multiLevelType w:val="hybridMultilevel"/>
    <w:tmpl w:val="F4C02868"/>
    <w:lvl w:ilvl="0" w:tplc="20442A9A">
      <w:start w:val="1"/>
      <w:numFmt w:val="bullet"/>
      <w:lvlText w:val="▫"/>
      <w:lvlJc w:val="left"/>
      <w:pPr>
        <w:ind w:left="1145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2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8C7389E"/>
    <w:multiLevelType w:val="hybridMultilevel"/>
    <w:tmpl w:val="966A0F8A"/>
    <w:lvl w:ilvl="0" w:tplc="E95E0D98">
      <w:start w:val="1"/>
      <w:numFmt w:val="bullet"/>
      <w:lvlText w:val="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5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BD2A03"/>
    <w:multiLevelType w:val="multilevel"/>
    <w:tmpl w:val="C52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A91701F"/>
    <w:multiLevelType w:val="multilevel"/>
    <w:tmpl w:val="2B2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13277D"/>
    <w:multiLevelType w:val="multilevel"/>
    <w:tmpl w:val="50F6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2" w15:restartNumberingAfterBreak="0">
    <w:nsid w:val="4DD829E4"/>
    <w:multiLevelType w:val="multilevel"/>
    <w:tmpl w:val="7238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DEE7911"/>
    <w:multiLevelType w:val="multilevel"/>
    <w:tmpl w:val="96D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DEF1B97"/>
    <w:multiLevelType w:val="multilevel"/>
    <w:tmpl w:val="8AE4CA10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E4458F0"/>
    <w:multiLevelType w:val="hybridMultilevel"/>
    <w:tmpl w:val="81CE233C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6" w15:restartNumberingAfterBreak="0">
    <w:nsid w:val="4E501B15"/>
    <w:multiLevelType w:val="hybridMultilevel"/>
    <w:tmpl w:val="30E8822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88224E"/>
    <w:multiLevelType w:val="hybridMultilevel"/>
    <w:tmpl w:val="8DBAAA7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9D38B3"/>
    <w:multiLevelType w:val="hybridMultilevel"/>
    <w:tmpl w:val="0C6CD062"/>
    <w:lvl w:ilvl="0" w:tplc="20442A9A">
      <w:start w:val="1"/>
      <w:numFmt w:val="bullet"/>
      <w:lvlText w:val="▫"/>
      <w:lvlJc w:val="left"/>
      <w:pPr>
        <w:ind w:left="1147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0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1E87A85"/>
    <w:multiLevelType w:val="multilevel"/>
    <w:tmpl w:val="1EC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25722AD"/>
    <w:multiLevelType w:val="hybridMultilevel"/>
    <w:tmpl w:val="0352BBA6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3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CC713B"/>
    <w:multiLevelType w:val="multilevel"/>
    <w:tmpl w:val="AC5278D8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5084A48"/>
    <w:multiLevelType w:val="multilevel"/>
    <w:tmpl w:val="C5F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CDA6AF7"/>
    <w:multiLevelType w:val="multilevel"/>
    <w:tmpl w:val="ADE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CF1489F"/>
    <w:multiLevelType w:val="hybridMultilevel"/>
    <w:tmpl w:val="A41EAC4C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1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180838"/>
    <w:multiLevelType w:val="hybridMultilevel"/>
    <w:tmpl w:val="E3EC72C6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7" w15:restartNumberingAfterBreak="0">
    <w:nsid w:val="65F10EC3"/>
    <w:multiLevelType w:val="hybridMultilevel"/>
    <w:tmpl w:val="E9065078"/>
    <w:lvl w:ilvl="0" w:tplc="20442A9A">
      <w:start w:val="1"/>
      <w:numFmt w:val="bullet"/>
      <w:lvlText w:val="▫"/>
      <w:lvlJc w:val="left"/>
      <w:pPr>
        <w:ind w:left="1145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8" w15:restartNumberingAfterBreak="0">
    <w:nsid w:val="66743DC8"/>
    <w:multiLevelType w:val="multilevel"/>
    <w:tmpl w:val="A7F8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75E5D56"/>
    <w:multiLevelType w:val="multilevel"/>
    <w:tmpl w:val="F23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06350F"/>
    <w:multiLevelType w:val="multilevel"/>
    <w:tmpl w:val="83F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4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0E258C7"/>
    <w:multiLevelType w:val="multilevel"/>
    <w:tmpl w:val="20D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15C356F"/>
    <w:multiLevelType w:val="hybridMultilevel"/>
    <w:tmpl w:val="6758089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CD1B0D"/>
    <w:multiLevelType w:val="multilevel"/>
    <w:tmpl w:val="262601C2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6B015EC"/>
    <w:multiLevelType w:val="hybridMultilevel"/>
    <w:tmpl w:val="7A0ECF5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7D20509"/>
    <w:multiLevelType w:val="hybridMultilevel"/>
    <w:tmpl w:val="A34AF5E4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1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3A6604"/>
    <w:multiLevelType w:val="multilevel"/>
    <w:tmpl w:val="FF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845529"/>
    <w:multiLevelType w:val="multilevel"/>
    <w:tmpl w:val="0710571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D8367B9"/>
    <w:multiLevelType w:val="hybridMultilevel"/>
    <w:tmpl w:val="F37A177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E5717BE"/>
    <w:multiLevelType w:val="hybridMultilevel"/>
    <w:tmpl w:val="FAA637BC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9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26"/>
  </w:num>
  <w:num w:numId="2" w16cid:durableId="240068220">
    <w:abstractNumId w:val="28"/>
  </w:num>
  <w:num w:numId="3" w16cid:durableId="637414157">
    <w:abstractNumId w:val="79"/>
  </w:num>
  <w:num w:numId="4" w16cid:durableId="1323436398">
    <w:abstractNumId w:val="111"/>
  </w:num>
  <w:num w:numId="5" w16cid:durableId="1775974469">
    <w:abstractNumId w:val="122"/>
  </w:num>
  <w:num w:numId="6" w16cid:durableId="1020474085">
    <w:abstractNumId w:val="72"/>
  </w:num>
  <w:num w:numId="7" w16cid:durableId="1224290456">
    <w:abstractNumId w:val="115"/>
  </w:num>
  <w:num w:numId="8" w16cid:durableId="707874395">
    <w:abstractNumId w:val="126"/>
  </w:num>
  <w:num w:numId="9" w16cid:durableId="201358488">
    <w:abstractNumId w:val="39"/>
  </w:num>
  <w:num w:numId="10" w16cid:durableId="1510557989">
    <w:abstractNumId w:val="65"/>
  </w:num>
  <w:num w:numId="11" w16cid:durableId="237909950">
    <w:abstractNumId w:val="12"/>
  </w:num>
  <w:num w:numId="12" w16cid:durableId="920717264">
    <w:abstractNumId w:val="103"/>
  </w:num>
  <w:num w:numId="13" w16cid:durableId="920989840">
    <w:abstractNumId w:val="60"/>
  </w:num>
  <w:num w:numId="14" w16cid:durableId="1251619132">
    <w:abstractNumId w:val="53"/>
  </w:num>
  <w:num w:numId="15" w16cid:durableId="1932396648">
    <w:abstractNumId w:val="130"/>
  </w:num>
  <w:num w:numId="16" w16cid:durableId="745148912">
    <w:abstractNumId w:val="32"/>
  </w:num>
  <w:num w:numId="17" w16cid:durableId="916130849">
    <w:abstractNumId w:val="98"/>
  </w:num>
  <w:num w:numId="18" w16cid:durableId="1589388085">
    <w:abstractNumId w:val="7"/>
  </w:num>
  <w:num w:numId="19" w16cid:durableId="1459494902">
    <w:abstractNumId w:val="81"/>
  </w:num>
  <w:num w:numId="20" w16cid:durableId="1738631386">
    <w:abstractNumId w:val="75"/>
  </w:num>
  <w:num w:numId="21" w16cid:durableId="2061632578">
    <w:abstractNumId w:val="13"/>
  </w:num>
  <w:num w:numId="22" w16cid:durableId="994720380">
    <w:abstractNumId w:val="113"/>
  </w:num>
  <w:num w:numId="23" w16cid:durableId="1196431049">
    <w:abstractNumId w:val="63"/>
  </w:num>
  <w:num w:numId="24" w16cid:durableId="1776096764">
    <w:abstractNumId w:val="14"/>
  </w:num>
  <w:num w:numId="25" w16cid:durableId="740906240">
    <w:abstractNumId w:val="58"/>
  </w:num>
  <w:num w:numId="26" w16cid:durableId="300504868">
    <w:abstractNumId w:val="64"/>
  </w:num>
  <w:num w:numId="27" w16cid:durableId="199247016">
    <w:abstractNumId w:val="52"/>
  </w:num>
  <w:num w:numId="28" w16cid:durableId="2022388678">
    <w:abstractNumId w:val="1"/>
  </w:num>
  <w:num w:numId="29" w16cid:durableId="1296982543">
    <w:abstractNumId w:val="29"/>
  </w:num>
  <w:num w:numId="30" w16cid:durableId="1354108818">
    <w:abstractNumId w:val="114"/>
  </w:num>
  <w:num w:numId="31" w16cid:durableId="2087917740">
    <w:abstractNumId w:val="25"/>
  </w:num>
  <w:num w:numId="32" w16cid:durableId="1572352513">
    <w:abstractNumId w:val="69"/>
  </w:num>
  <w:num w:numId="33" w16cid:durableId="1909072794">
    <w:abstractNumId w:val="6"/>
  </w:num>
  <w:num w:numId="34" w16cid:durableId="1062480070">
    <w:abstractNumId w:val="121"/>
  </w:num>
  <w:num w:numId="35" w16cid:durableId="1261181610">
    <w:abstractNumId w:val="15"/>
  </w:num>
  <w:num w:numId="36" w16cid:durableId="1597905406">
    <w:abstractNumId w:val="104"/>
  </w:num>
  <w:num w:numId="37" w16cid:durableId="2023975571">
    <w:abstractNumId w:val="101"/>
  </w:num>
  <w:num w:numId="38" w16cid:durableId="1079787460">
    <w:abstractNumId w:val="93"/>
  </w:num>
  <w:num w:numId="39" w16cid:durableId="643318832">
    <w:abstractNumId w:val="51"/>
  </w:num>
  <w:num w:numId="40" w16cid:durableId="1541278656">
    <w:abstractNumId w:val="79"/>
  </w:num>
  <w:num w:numId="41" w16cid:durableId="849299612">
    <w:abstractNumId w:val="72"/>
  </w:num>
  <w:num w:numId="42" w16cid:durableId="714695664">
    <w:abstractNumId w:val="78"/>
  </w:num>
  <w:num w:numId="43" w16cid:durableId="1590501124">
    <w:abstractNumId w:val="0"/>
  </w:num>
  <w:num w:numId="44" w16cid:durableId="251624888">
    <w:abstractNumId w:val="105"/>
  </w:num>
  <w:num w:numId="45" w16cid:durableId="217087714">
    <w:abstractNumId w:val="49"/>
  </w:num>
  <w:num w:numId="46" w16cid:durableId="1705524462">
    <w:abstractNumId w:val="30"/>
  </w:num>
  <w:num w:numId="47" w16cid:durableId="1194541196">
    <w:abstractNumId w:val="97"/>
  </w:num>
  <w:num w:numId="48" w16cid:durableId="1113016230">
    <w:abstractNumId w:val="102"/>
  </w:num>
  <w:num w:numId="49" w16cid:durableId="987369243">
    <w:abstractNumId w:val="35"/>
  </w:num>
  <w:num w:numId="50" w16cid:durableId="369183057">
    <w:abstractNumId w:val="11"/>
  </w:num>
  <w:num w:numId="51" w16cid:durableId="1642273018">
    <w:abstractNumId w:val="34"/>
  </w:num>
  <w:num w:numId="52" w16cid:durableId="1486044602">
    <w:abstractNumId w:val="95"/>
  </w:num>
  <w:num w:numId="53" w16cid:durableId="734472871">
    <w:abstractNumId w:val="90"/>
  </w:num>
  <w:num w:numId="54" w16cid:durableId="1404061948">
    <w:abstractNumId w:val="129"/>
  </w:num>
  <w:num w:numId="55" w16cid:durableId="1746221938">
    <w:abstractNumId w:val="62"/>
  </w:num>
  <w:num w:numId="56" w16cid:durableId="641928522">
    <w:abstractNumId w:val="16"/>
  </w:num>
  <w:num w:numId="57" w16cid:durableId="1867254598">
    <w:abstractNumId w:val="47"/>
  </w:num>
  <w:num w:numId="58" w16cid:durableId="1200168482">
    <w:abstractNumId w:val="73"/>
  </w:num>
  <w:num w:numId="59" w16cid:durableId="928973155">
    <w:abstractNumId w:val="87"/>
  </w:num>
  <w:num w:numId="60" w16cid:durableId="391734368">
    <w:abstractNumId w:val="124"/>
  </w:num>
  <w:num w:numId="61" w16cid:durableId="1241450788">
    <w:abstractNumId w:val="110"/>
  </w:num>
  <w:num w:numId="62" w16cid:durableId="939333335">
    <w:abstractNumId w:val="128"/>
  </w:num>
  <w:num w:numId="63" w16cid:durableId="755632666">
    <w:abstractNumId w:val="82"/>
  </w:num>
  <w:num w:numId="64" w16cid:durableId="288049130">
    <w:abstractNumId w:val="61"/>
  </w:num>
  <w:num w:numId="65" w16cid:durableId="1179657872">
    <w:abstractNumId w:val="112"/>
  </w:num>
  <w:num w:numId="66" w16cid:durableId="1988585527">
    <w:abstractNumId w:val="57"/>
  </w:num>
  <w:num w:numId="67" w16cid:durableId="651106904">
    <w:abstractNumId w:val="67"/>
  </w:num>
  <w:num w:numId="68" w16cid:durableId="100877021">
    <w:abstractNumId w:val="70"/>
  </w:num>
  <w:num w:numId="69" w16cid:durableId="1028873750">
    <w:abstractNumId w:val="77"/>
  </w:num>
  <w:num w:numId="70" w16cid:durableId="426970856">
    <w:abstractNumId w:val="55"/>
  </w:num>
  <w:num w:numId="71" w16cid:durableId="861625882">
    <w:abstractNumId w:val="84"/>
  </w:num>
  <w:num w:numId="72" w16cid:durableId="849175982">
    <w:abstractNumId w:val="43"/>
  </w:num>
  <w:num w:numId="73" w16cid:durableId="2026202221">
    <w:abstractNumId w:val="54"/>
  </w:num>
  <w:num w:numId="74" w16cid:durableId="727192432">
    <w:abstractNumId w:val="117"/>
  </w:num>
  <w:num w:numId="75" w16cid:durableId="1372538145">
    <w:abstractNumId w:val="99"/>
  </w:num>
  <w:num w:numId="76" w16cid:durableId="1364208059">
    <w:abstractNumId w:val="21"/>
  </w:num>
  <w:num w:numId="77" w16cid:durableId="2089378484">
    <w:abstractNumId w:val="23"/>
  </w:num>
  <w:num w:numId="78" w16cid:durableId="212664859">
    <w:abstractNumId w:val="83"/>
  </w:num>
  <w:num w:numId="79" w16cid:durableId="1560704298">
    <w:abstractNumId w:val="109"/>
  </w:num>
  <w:num w:numId="80" w16cid:durableId="1237470818">
    <w:abstractNumId w:val="24"/>
  </w:num>
  <w:num w:numId="81" w16cid:durableId="5133405">
    <w:abstractNumId w:val="76"/>
  </w:num>
  <w:num w:numId="82" w16cid:durableId="197551393">
    <w:abstractNumId w:val="50"/>
  </w:num>
  <w:num w:numId="83" w16cid:durableId="928781500">
    <w:abstractNumId w:val="42"/>
  </w:num>
  <w:num w:numId="84" w16cid:durableId="1514998443">
    <w:abstractNumId w:val="125"/>
  </w:num>
  <w:num w:numId="85" w16cid:durableId="385222041">
    <w:abstractNumId w:val="36"/>
  </w:num>
  <w:num w:numId="86" w16cid:durableId="2093353657">
    <w:abstractNumId w:val="118"/>
  </w:num>
  <w:num w:numId="87" w16cid:durableId="880895330">
    <w:abstractNumId w:val="96"/>
  </w:num>
  <w:num w:numId="88" w16cid:durableId="1531457363">
    <w:abstractNumId w:val="66"/>
  </w:num>
  <w:num w:numId="89" w16cid:durableId="1822692514">
    <w:abstractNumId w:val="108"/>
  </w:num>
  <w:num w:numId="90" w16cid:durableId="167133398">
    <w:abstractNumId w:val="22"/>
  </w:num>
  <w:num w:numId="91" w16cid:durableId="1084690073">
    <w:abstractNumId w:val="59"/>
  </w:num>
  <w:num w:numId="92" w16cid:durableId="568464159">
    <w:abstractNumId w:val="88"/>
  </w:num>
  <w:num w:numId="93" w16cid:durableId="1483814151">
    <w:abstractNumId w:val="17"/>
  </w:num>
  <w:num w:numId="94" w16cid:durableId="2003467830">
    <w:abstractNumId w:val="2"/>
  </w:num>
  <w:num w:numId="95" w16cid:durableId="1890724356">
    <w:abstractNumId w:val="46"/>
  </w:num>
  <w:num w:numId="96" w16cid:durableId="373892673">
    <w:abstractNumId w:val="123"/>
  </w:num>
  <w:num w:numId="97" w16cid:durableId="1237013325">
    <w:abstractNumId w:val="80"/>
  </w:num>
  <w:num w:numId="98" w16cid:durableId="1731921239">
    <w:abstractNumId w:val="5"/>
  </w:num>
  <w:num w:numId="99" w16cid:durableId="1510216568">
    <w:abstractNumId w:val="4"/>
  </w:num>
  <w:num w:numId="100" w16cid:durableId="1299649484">
    <w:abstractNumId w:val="19"/>
  </w:num>
  <w:num w:numId="101" w16cid:durableId="1524905945">
    <w:abstractNumId w:val="44"/>
  </w:num>
  <w:num w:numId="102" w16cid:durableId="1933932439">
    <w:abstractNumId w:val="18"/>
  </w:num>
  <w:num w:numId="103" w16cid:durableId="159541133">
    <w:abstractNumId w:val="9"/>
  </w:num>
  <w:num w:numId="104" w16cid:durableId="219634794">
    <w:abstractNumId w:val="40"/>
  </w:num>
  <w:num w:numId="105" w16cid:durableId="1599367810">
    <w:abstractNumId w:val="92"/>
  </w:num>
  <w:num w:numId="106" w16cid:durableId="889070410">
    <w:abstractNumId w:val="120"/>
  </w:num>
  <w:num w:numId="107" w16cid:durableId="1983458158">
    <w:abstractNumId w:val="85"/>
  </w:num>
  <w:num w:numId="108" w16cid:durableId="1173957718">
    <w:abstractNumId w:val="38"/>
  </w:num>
  <w:num w:numId="109" w16cid:durableId="655376707">
    <w:abstractNumId w:val="106"/>
  </w:num>
  <w:num w:numId="110" w16cid:durableId="995650719">
    <w:abstractNumId w:val="100"/>
  </w:num>
  <w:num w:numId="111" w16cid:durableId="858927662">
    <w:abstractNumId w:val="116"/>
  </w:num>
  <w:num w:numId="112" w16cid:durableId="1796831595">
    <w:abstractNumId w:val="91"/>
  </w:num>
  <w:num w:numId="113" w16cid:durableId="825513717">
    <w:abstractNumId w:val="68"/>
  </w:num>
  <w:num w:numId="114" w16cid:durableId="402797918">
    <w:abstractNumId w:val="45"/>
  </w:num>
  <w:num w:numId="115" w16cid:durableId="216477569">
    <w:abstractNumId w:val="27"/>
  </w:num>
  <w:num w:numId="116" w16cid:durableId="746851884">
    <w:abstractNumId w:val="94"/>
  </w:num>
  <w:num w:numId="117" w16cid:durableId="1161777253">
    <w:abstractNumId w:val="8"/>
  </w:num>
  <w:num w:numId="118" w16cid:durableId="1776704116">
    <w:abstractNumId w:val="89"/>
  </w:num>
  <w:num w:numId="119" w16cid:durableId="1595288129">
    <w:abstractNumId w:val="48"/>
  </w:num>
  <w:num w:numId="120" w16cid:durableId="801312430">
    <w:abstractNumId w:val="86"/>
  </w:num>
  <w:num w:numId="121" w16cid:durableId="643240553">
    <w:abstractNumId w:val="127"/>
  </w:num>
  <w:num w:numId="122" w16cid:durableId="578708015">
    <w:abstractNumId w:val="119"/>
  </w:num>
  <w:num w:numId="123" w16cid:durableId="979308435">
    <w:abstractNumId w:val="31"/>
  </w:num>
  <w:num w:numId="124" w16cid:durableId="1727531950">
    <w:abstractNumId w:val="74"/>
  </w:num>
  <w:num w:numId="125" w16cid:durableId="1450933977">
    <w:abstractNumId w:val="37"/>
  </w:num>
  <w:num w:numId="126" w16cid:durableId="653679594">
    <w:abstractNumId w:val="107"/>
  </w:num>
  <w:num w:numId="127" w16cid:durableId="1780490058">
    <w:abstractNumId w:val="3"/>
  </w:num>
  <w:num w:numId="128" w16cid:durableId="1881819120">
    <w:abstractNumId w:val="20"/>
  </w:num>
  <w:num w:numId="129" w16cid:durableId="1903902297">
    <w:abstractNumId w:val="33"/>
  </w:num>
  <w:num w:numId="130" w16cid:durableId="1806964534">
    <w:abstractNumId w:val="56"/>
  </w:num>
  <w:num w:numId="131" w16cid:durableId="1112165688">
    <w:abstractNumId w:val="41"/>
  </w:num>
  <w:num w:numId="132" w16cid:durableId="1753509868">
    <w:abstractNumId w:val="10"/>
  </w:num>
  <w:num w:numId="133" w16cid:durableId="1896234956">
    <w:abstractNumId w:val="7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1C61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763E4"/>
    <w:rsid w:val="000841BE"/>
    <w:rsid w:val="000849E6"/>
    <w:rsid w:val="00087FD3"/>
    <w:rsid w:val="00095551"/>
    <w:rsid w:val="000A1D80"/>
    <w:rsid w:val="000A62B9"/>
    <w:rsid w:val="000A6E4E"/>
    <w:rsid w:val="000A77FD"/>
    <w:rsid w:val="000B14F5"/>
    <w:rsid w:val="000B33C0"/>
    <w:rsid w:val="000B54F6"/>
    <w:rsid w:val="000B7ED6"/>
    <w:rsid w:val="000C340D"/>
    <w:rsid w:val="000C3F20"/>
    <w:rsid w:val="000C5329"/>
    <w:rsid w:val="000C6A3C"/>
    <w:rsid w:val="000C74AB"/>
    <w:rsid w:val="000D0EBD"/>
    <w:rsid w:val="000D2984"/>
    <w:rsid w:val="000D76B3"/>
    <w:rsid w:val="000D7A52"/>
    <w:rsid w:val="000E2135"/>
    <w:rsid w:val="000E2BFD"/>
    <w:rsid w:val="000E2DA4"/>
    <w:rsid w:val="000E66FA"/>
    <w:rsid w:val="000E6723"/>
    <w:rsid w:val="000E7B04"/>
    <w:rsid w:val="00105B69"/>
    <w:rsid w:val="001064AC"/>
    <w:rsid w:val="001129D0"/>
    <w:rsid w:val="00114419"/>
    <w:rsid w:val="001151CE"/>
    <w:rsid w:val="00115601"/>
    <w:rsid w:val="00115910"/>
    <w:rsid w:val="00120C49"/>
    <w:rsid w:val="0012639F"/>
    <w:rsid w:val="00126E85"/>
    <w:rsid w:val="00127209"/>
    <w:rsid w:val="001301BB"/>
    <w:rsid w:val="00131AC8"/>
    <w:rsid w:val="001323D8"/>
    <w:rsid w:val="00133A69"/>
    <w:rsid w:val="00133CCD"/>
    <w:rsid w:val="001401D1"/>
    <w:rsid w:val="00141CEB"/>
    <w:rsid w:val="00143AA0"/>
    <w:rsid w:val="00143F21"/>
    <w:rsid w:val="00146043"/>
    <w:rsid w:val="0014797A"/>
    <w:rsid w:val="0015205A"/>
    <w:rsid w:val="001545D1"/>
    <w:rsid w:val="00160587"/>
    <w:rsid w:val="0016140A"/>
    <w:rsid w:val="00161EF0"/>
    <w:rsid w:val="001626C7"/>
    <w:rsid w:val="001670FE"/>
    <w:rsid w:val="0017116D"/>
    <w:rsid w:val="0017363B"/>
    <w:rsid w:val="001770F8"/>
    <w:rsid w:val="00180026"/>
    <w:rsid w:val="00181DEB"/>
    <w:rsid w:val="0018216E"/>
    <w:rsid w:val="00182426"/>
    <w:rsid w:val="0018694B"/>
    <w:rsid w:val="00187F48"/>
    <w:rsid w:val="00190C6D"/>
    <w:rsid w:val="00196F91"/>
    <w:rsid w:val="001A0325"/>
    <w:rsid w:val="001A0999"/>
    <w:rsid w:val="001A3B6E"/>
    <w:rsid w:val="001A40EC"/>
    <w:rsid w:val="001A7D84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E67CD"/>
    <w:rsid w:val="001F01B6"/>
    <w:rsid w:val="001F0565"/>
    <w:rsid w:val="001F1A57"/>
    <w:rsid w:val="001F2395"/>
    <w:rsid w:val="001F6DD8"/>
    <w:rsid w:val="0020078B"/>
    <w:rsid w:val="00201122"/>
    <w:rsid w:val="00201441"/>
    <w:rsid w:val="0020250A"/>
    <w:rsid w:val="002034CF"/>
    <w:rsid w:val="00204446"/>
    <w:rsid w:val="00205281"/>
    <w:rsid w:val="00213A10"/>
    <w:rsid w:val="00213D71"/>
    <w:rsid w:val="0021509D"/>
    <w:rsid w:val="00216277"/>
    <w:rsid w:val="0021759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246"/>
    <w:rsid w:val="00270754"/>
    <w:rsid w:val="00271435"/>
    <w:rsid w:val="00271D45"/>
    <w:rsid w:val="00275546"/>
    <w:rsid w:val="00275812"/>
    <w:rsid w:val="00282953"/>
    <w:rsid w:val="00282C42"/>
    <w:rsid w:val="00282D7B"/>
    <w:rsid w:val="00285B58"/>
    <w:rsid w:val="00291DDB"/>
    <w:rsid w:val="00293649"/>
    <w:rsid w:val="00294C47"/>
    <w:rsid w:val="002953A5"/>
    <w:rsid w:val="00297AEC"/>
    <w:rsid w:val="002A43CF"/>
    <w:rsid w:val="002A58C4"/>
    <w:rsid w:val="002A68BC"/>
    <w:rsid w:val="002A6C61"/>
    <w:rsid w:val="002B1EA6"/>
    <w:rsid w:val="002B2018"/>
    <w:rsid w:val="002B2C27"/>
    <w:rsid w:val="002B3667"/>
    <w:rsid w:val="002B783C"/>
    <w:rsid w:val="002C0083"/>
    <w:rsid w:val="002C1B4E"/>
    <w:rsid w:val="002C7287"/>
    <w:rsid w:val="002D024B"/>
    <w:rsid w:val="002D6016"/>
    <w:rsid w:val="002D74A3"/>
    <w:rsid w:val="002E395C"/>
    <w:rsid w:val="002E61EA"/>
    <w:rsid w:val="002F4850"/>
    <w:rsid w:val="002F6945"/>
    <w:rsid w:val="002F7A16"/>
    <w:rsid w:val="002F7EDB"/>
    <w:rsid w:val="00303972"/>
    <w:rsid w:val="00304D4E"/>
    <w:rsid w:val="0032229E"/>
    <w:rsid w:val="00322BA5"/>
    <w:rsid w:val="003248B6"/>
    <w:rsid w:val="00324AAE"/>
    <w:rsid w:val="00324BBA"/>
    <w:rsid w:val="00333AD0"/>
    <w:rsid w:val="003367E6"/>
    <w:rsid w:val="003374D2"/>
    <w:rsid w:val="00345237"/>
    <w:rsid w:val="003519CA"/>
    <w:rsid w:val="00352E30"/>
    <w:rsid w:val="003530E1"/>
    <w:rsid w:val="00354E02"/>
    <w:rsid w:val="00355907"/>
    <w:rsid w:val="003563BB"/>
    <w:rsid w:val="003605FB"/>
    <w:rsid w:val="0036137C"/>
    <w:rsid w:val="00364DF3"/>
    <w:rsid w:val="00374557"/>
    <w:rsid w:val="00375ED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452B"/>
    <w:rsid w:val="003B57BF"/>
    <w:rsid w:val="003C59D7"/>
    <w:rsid w:val="003C6080"/>
    <w:rsid w:val="003C7623"/>
    <w:rsid w:val="003D1171"/>
    <w:rsid w:val="003D140B"/>
    <w:rsid w:val="003D194A"/>
    <w:rsid w:val="003D1C6A"/>
    <w:rsid w:val="003D27F2"/>
    <w:rsid w:val="003E03D3"/>
    <w:rsid w:val="003E0A3A"/>
    <w:rsid w:val="003E2065"/>
    <w:rsid w:val="003E3135"/>
    <w:rsid w:val="003E53BE"/>
    <w:rsid w:val="003E5779"/>
    <w:rsid w:val="003E5CD3"/>
    <w:rsid w:val="003F2859"/>
    <w:rsid w:val="003F60E5"/>
    <w:rsid w:val="00410FF0"/>
    <w:rsid w:val="00412A41"/>
    <w:rsid w:val="00413410"/>
    <w:rsid w:val="00413F91"/>
    <w:rsid w:val="004156D2"/>
    <w:rsid w:val="004161B9"/>
    <w:rsid w:val="0042068D"/>
    <w:rsid w:val="00430476"/>
    <w:rsid w:val="00431004"/>
    <w:rsid w:val="00434238"/>
    <w:rsid w:val="00435365"/>
    <w:rsid w:val="004360DC"/>
    <w:rsid w:val="0043660E"/>
    <w:rsid w:val="0043790A"/>
    <w:rsid w:val="00441106"/>
    <w:rsid w:val="00441A18"/>
    <w:rsid w:val="00442AF4"/>
    <w:rsid w:val="0045103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6DC8"/>
    <w:rsid w:val="00487FA2"/>
    <w:rsid w:val="0049096B"/>
    <w:rsid w:val="0049104F"/>
    <w:rsid w:val="0049304B"/>
    <w:rsid w:val="00497324"/>
    <w:rsid w:val="00497F38"/>
    <w:rsid w:val="004A2BB7"/>
    <w:rsid w:val="004A4A04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5458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2F0D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300"/>
    <w:rsid w:val="00607553"/>
    <w:rsid w:val="00610D47"/>
    <w:rsid w:val="00615F3F"/>
    <w:rsid w:val="00622B92"/>
    <w:rsid w:val="0062356D"/>
    <w:rsid w:val="00624AF6"/>
    <w:rsid w:val="00626B5F"/>
    <w:rsid w:val="00631935"/>
    <w:rsid w:val="006332FF"/>
    <w:rsid w:val="00637B7F"/>
    <w:rsid w:val="0064029F"/>
    <w:rsid w:val="00641862"/>
    <w:rsid w:val="0064207E"/>
    <w:rsid w:val="00642FDB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1FA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A6F44"/>
    <w:rsid w:val="006B279E"/>
    <w:rsid w:val="006B4EE0"/>
    <w:rsid w:val="006B5875"/>
    <w:rsid w:val="006B72B5"/>
    <w:rsid w:val="006C05F3"/>
    <w:rsid w:val="006C206D"/>
    <w:rsid w:val="006D348B"/>
    <w:rsid w:val="006D389C"/>
    <w:rsid w:val="006E020C"/>
    <w:rsid w:val="006E1B7F"/>
    <w:rsid w:val="006E3D23"/>
    <w:rsid w:val="006E5002"/>
    <w:rsid w:val="006E65ED"/>
    <w:rsid w:val="006F0F63"/>
    <w:rsid w:val="006F5513"/>
    <w:rsid w:val="006F75C9"/>
    <w:rsid w:val="00700C4F"/>
    <w:rsid w:val="007059D7"/>
    <w:rsid w:val="00705C5F"/>
    <w:rsid w:val="00712860"/>
    <w:rsid w:val="0071599A"/>
    <w:rsid w:val="00724933"/>
    <w:rsid w:val="00726A68"/>
    <w:rsid w:val="00726B12"/>
    <w:rsid w:val="00730228"/>
    <w:rsid w:val="007308B0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46D3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4F63"/>
    <w:rsid w:val="007860C0"/>
    <w:rsid w:val="00787BC9"/>
    <w:rsid w:val="00787EA6"/>
    <w:rsid w:val="00791B4E"/>
    <w:rsid w:val="00793990"/>
    <w:rsid w:val="00794C5C"/>
    <w:rsid w:val="007959B8"/>
    <w:rsid w:val="007A3691"/>
    <w:rsid w:val="007A6230"/>
    <w:rsid w:val="007A6FA4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E5DDB"/>
    <w:rsid w:val="007F0BBD"/>
    <w:rsid w:val="007F5200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348AB"/>
    <w:rsid w:val="00837A34"/>
    <w:rsid w:val="008407C4"/>
    <w:rsid w:val="00841F02"/>
    <w:rsid w:val="00842B4B"/>
    <w:rsid w:val="008431FB"/>
    <w:rsid w:val="00843B15"/>
    <w:rsid w:val="008461D1"/>
    <w:rsid w:val="0085009C"/>
    <w:rsid w:val="00856C1B"/>
    <w:rsid w:val="00857566"/>
    <w:rsid w:val="008636B9"/>
    <w:rsid w:val="0086698A"/>
    <w:rsid w:val="00871211"/>
    <w:rsid w:val="00872765"/>
    <w:rsid w:val="0087349F"/>
    <w:rsid w:val="00875A18"/>
    <w:rsid w:val="00875D21"/>
    <w:rsid w:val="00877E7D"/>
    <w:rsid w:val="0088063C"/>
    <w:rsid w:val="00881A0C"/>
    <w:rsid w:val="00887773"/>
    <w:rsid w:val="00891E24"/>
    <w:rsid w:val="008928BC"/>
    <w:rsid w:val="008931C4"/>
    <w:rsid w:val="00893289"/>
    <w:rsid w:val="00893BB8"/>
    <w:rsid w:val="008A0303"/>
    <w:rsid w:val="008A0D88"/>
    <w:rsid w:val="008A2D5C"/>
    <w:rsid w:val="008B2E40"/>
    <w:rsid w:val="008B2E76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62CD"/>
    <w:rsid w:val="00917B0C"/>
    <w:rsid w:val="00920B17"/>
    <w:rsid w:val="00920E9E"/>
    <w:rsid w:val="009221E3"/>
    <w:rsid w:val="0092409B"/>
    <w:rsid w:val="00925757"/>
    <w:rsid w:val="00926564"/>
    <w:rsid w:val="009302C0"/>
    <w:rsid w:val="00934B54"/>
    <w:rsid w:val="00934E87"/>
    <w:rsid w:val="00935736"/>
    <w:rsid w:val="00937C38"/>
    <w:rsid w:val="009429C0"/>
    <w:rsid w:val="0094360F"/>
    <w:rsid w:val="00943F86"/>
    <w:rsid w:val="009449B3"/>
    <w:rsid w:val="009461D2"/>
    <w:rsid w:val="00950FD9"/>
    <w:rsid w:val="00954781"/>
    <w:rsid w:val="00954855"/>
    <w:rsid w:val="00960C26"/>
    <w:rsid w:val="0096148B"/>
    <w:rsid w:val="00961EA6"/>
    <w:rsid w:val="00963C48"/>
    <w:rsid w:val="00964CDC"/>
    <w:rsid w:val="0096662F"/>
    <w:rsid w:val="00967C3F"/>
    <w:rsid w:val="00975D0B"/>
    <w:rsid w:val="0098399A"/>
    <w:rsid w:val="00986833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E4148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9F7F5F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14C8"/>
    <w:rsid w:val="00A941E9"/>
    <w:rsid w:val="00A946D4"/>
    <w:rsid w:val="00AA123B"/>
    <w:rsid w:val="00AA2648"/>
    <w:rsid w:val="00AA396C"/>
    <w:rsid w:val="00AA3993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28F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176AD"/>
    <w:rsid w:val="00B225AA"/>
    <w:rsid w:val="00B227EF"/>
    <w:rsid w:val="00B22F03"/>
    <w:rsid w:val="00B249B3"/>
    <w:rsid w:val="00B259BD"/>
    <w:rsid w:val="00B32ACD"/>
    <w:rsid w:val="00B338E8"/>
    <w:rsid w:val="00B33FD4"/>
    <w:rsid w:val="00B370E9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55CDF"/>
    <w:rsid w:val="00B63A90"/>
    <w:rsid w:val="00B6469F"/>
    <w:rsid w:val="00B73390"/>
    <w:rsid w:val="00B77017"/>
    <w:rsid w:val="00B77B3A"/>
    <w:rsid w:val="00B83143"/>
    <w:rsid w:val="00B901F6"/>
    <w:rsid w:val="00B919AE"/>
    <w:rsid w:val="00B92273"/>
    <w:rsid w:val="00B973DE"/>
    <w:rsid w:val="00BA144C"/>
    <w:rsid w:val="00BA20C6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4A6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1C0E"/>
    <w:rsid w:val="00C3223B"/>
    <w:rsid w:val="00C350FD"/>
    <w:rsid w:val="00C432C0"/>
    <w:rsid w:val="00C43CBA"/>
    <w:rsid w:val="00C514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C58C5"/>
    <w:rsid w:val="00CC6014"/>
    <w:rsid w:val="00CD2F9F"/>
    <w:rsid w:val="00CD6E07"/>
    <w:rsid w:val="00CE0AF5"/>
    <w:rsid w:val="00CE2864"/>
    <w:rsid w:val="00CE4A62"/>
    <w:rsid w:val="00CF1210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13CE"/>
    <w:rsid w:val="00D42960"/>
    <w:rsid w:val="00D4307A"/>
    <w:rsid w:val="00D43230"/>
    <w:rsid w:val="00D4375F"/>
    <w:rsid w:val="00D44443"/>
    <w:rsid w:val="00D450BA"/>
    <w:rsid w:val="00D47BA2"/>
    <w:rsid w:val="00D51E6D"/>
    <w:rsid w:val="00D52245"/>
    <w:rsid w:val="00D53A29"/>
    <w:rsid w:val="00D53EEB"/>
    <w:rsid w:val="00D54266"/>
    <w:rsid w:val="00D55FE0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3D1C"/>
    <w:rsid w:val="00D75B38"/>
    <w:rsid w:val="00D77124"/>
    <w:rsid w:val="00D8254D"/>
    <w:rsid w:val="00D83CDC"/>
    <w:rsid w:val="00D85B1A"/>
    <w:rsid w:val="00D9156B"/>
    <w:rsid w:val="00D92884"/>
    <w:rsid w:val="00D93B91"/>
    <w:rsid w:val="00DA1C46"/>
    <w:rsid w:val="00DA6086"/>
    <w:rsid w:val="00DA7B93"/>
    <w:rsid w:val="00DB0181"/>
    <w:rsid w:val="00DB020D"/>
    <w:rsid w:val="00DB082F"/>
    <w:rsid w:val="00DB3E5B"/>
    <w:rsid w:val="00DB729A"/>
    <w:rsid w:val="00DC0ED3"/>
    <w:rsid w:val="00DC3128"/>
    <w:rsid w:val="00DC5D08"/>
    <w:rsid w:val="00DC72FB"/>
    <w:rsid w:val="00DC7444"/>
    <w:rsid w:val="00DD30E3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05030"/>
    <w:rsid w:val="00E14267"/>
    <w:rsid w:val="00E14DFB"/>
    <w:rsid w:val="00E1607D"/>
    <w:rsid w:val="00E2071B"/>
    <w:rsid w:val="00E24498"/>
    <w:rsid w:val="00E26C9C"/>
    <w:rsid w:val="00E3143B"/>
    <w:rsid w:val="00E31F04"/>
    <w:rsid w:val="00E32E3D"/>
    <w:rsid w:val="00E356D4"/>
    <w:rsid w:val="00E35D27"/>
    <w:rsid w:val="00E36235"/>
    <w:rsid w:val="00E36697"/>
    <w:rsid w:val="00E36C7E"/>
    <w:rsid w:val="00E370F3"/>
    <w:rsid w:val="00E410E8"/>
    <w:rsid w:val="00E46D10"/>
    <w:rsid w:val="00E5109D"/>
    <w:rsid w:val="00E538E9"/>
    <w:rsid w:val="00E55780"/>
    <w:rsid w:val="00E6517A"/>
    <w:rsid w:val="00E67CED"/>
    <w:rsid w:val="00E70B9B"/>
    <w:rsid w:val="00E717E8"/>
    <w:rsid w:val="00E727FE"/>
    <w:rsid w:val="00E77248"/>
    <w:rsid w:val="00E801A8"/>
    <w:rsid w:val="00E81096"/>
    <w:rsid w:val="00E829CC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1B67"/>
    <w:rsid w:val="00EC3479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EF4C1F"/>
    <w:rsid w:val="00EF550E"/>
    <w:rsid w:val="00F00D4A"/>
    <w:rsid w:val="00F017C0"/>
    <w:rsid w:val="00F01FB8"/>
    <w:rsid w:val="00F02A73"/>
    <w:rsid w:val="00F05490"/>
    <w:rsid w:val="00F072BF"/>
    <w:rsid w:val="00F15DDD"/>
    <w:rsid w:val="00F20445"/>
    <w:rsid w:val="00F2249C"/>
    <w:rsid w:val="00F22FE2"/>
    <w:rsid w:val="00F30FF2"/>
    <w:rsid w:val="00F311AF"/>
    <w:rsid w:val="00F40C37"/>
    <w:rsid w:val="00F513D9"/>
    <w:rsid w:val="00F52B0C"/>
    <w:rsid w:val="00F60626"/>
    <w:rsid w:val="00F622C8"/>
    <w:rsid w:val="00F64513"/>
    <w:rsid w:val="00F663DD"/>
    <w:rsid w:val="00F67D47"/>
    <w:rsid w:val="00F7175F"/>
    <w:rsid w:val="00F73CCA"/>
    <w:rsid w:val="00F754BA"/>
    <w:rsid w:val="00F80213"/>
    <w:rsid w:val="00F83537"/>
    <w:rsid w:val="00F83640"/>
    <w:rsid w:val="00F8707F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13A7"/>
    <w:rsid w:val="00FC2010"/>
    <w:rsid w:val="00FC2581"/>
    <w:rsid w:val="00FC5319"/>
    <w:rsid w:val="00FD22CC"/>
    <w:rsid w:val="00FD363B"/>
    <w:rsid w:val="00FD364F"/>
    <w:rsid w:val="00FD3B3A"/>
    <w:rsid w:val="00FD5230"/>
    <w:rsid w:val="00FD7285"/>
    <w:rsid w:val="00FD7404"/>
    <w:rsid w:val="00FE465B"/>
    <w:rsid w:val="00FE4973"/>
    <w:rsid w:val="00FE6262"/>
    <w:rsid w:val="00FF0EF2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D0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706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Gonzalez</cp:lastModifiedBy>
  <cp:revision>67</cp:revision>
  <cp:lastPrinted>2025-04-04T16:07:00Z</cp:lastPrinted>
  <dcterms:created xsi:type="dcterms:W3CDTF">2025-12-19T23:01:00Z</dcterms:created>
  <dcterms:modified xsi:type="dcterms:W3CDTF">2026-01-14T18:06:00Z</dcterms:modified>
</cp:coreProperties>
</file>