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9BC9" w14:textId="77777777" w:rsidR="008725C1" w:rsidRPr="008725C1" w:rsidRDefault="008725C1" w:rsidP="008725C1">
      <w:pPr>
        <w:rPr>
          <w:b/>
          <w:bCs/>
        </w:rPr>
      </w:pPr>
      <w:r w:rsidRPr="008725C1">
        <w:rPr>
          <w:rFonts w:ascii="Segoe UI Emoji" w:hAnsi="Segoe UI Emoji" w:cs="Segoe UI Emoji"/>
          <w:b/>
          <w:bCs/>
        </w:rPr>
        <w:t>📚</w:t>
      </w:r>
      <w:r w:rsidRPr="008725C1">
        <w:rPr>
          <w:b/>
          <w:bCs/>
        </w:rPr>
        <w:t xml:space="preserve"> Plan de Aprendizaje en Finanzas - Desde Cero hasta Experto</w:t>
      </w:r>
    </w:p>
    <w:p w14:paraId="2D457484" w14:textId="77777777" w:rsidR="008725C1" w:rsidRPr="008725C1" w:rsidRDefault="008725C1" w:rsidP="008725C1">
      <w:r w:rsidRPr="008725C1">
        <w:rPr>
          <w:b/>
          <w:bCs/>
        </w:rPr>
        <w:t>Duración estimada:</w:t>
      </w:r>
      <w:r w:rsidRPr="008725C1">
        <w:t xml:space="preserve"> 6-12 meses (dependerá de tu ritmo)</w:t>
      </w:r>
    </w:p>
    <w:p w14:paraId="5C93C797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📌</w:t>
      </w:r>
      <w:r w:rsidRPr="008725C1">
        <w:t xml:space="preserve"> </w:t>
      </w:r>
      <w:r w:rsidRPr="008725C1">
        <w:rPr>
          <w:b/>
          <w:bCs/>
        </w:rPr>
        <w:t>Estructura:</w:t>
      </w:r>
    </w:p>
    <w:p w14:paraId="2C5CCB51" w14:textId="77777777" w:rsidR="008725C1" w:rsidRPr="008725C1" w:rsidRDefault="008725C1" w:rsidP="008725C1">
      <w:pPr>
        <w:numPr>
          <w:ilvl w:val="0"/>
          <w:numId w:val="1"/>
        </w:numPr>
      </w:pPr>
      <w:r w:rsidRPr="008725C1">
        <w:rPr>
          <w:b/>
          <w:bCs/>
        </w:rPr>
        <w:t>Fundamentos Financieros (Mes 1-2)</w:t>
      </w:r>
    </w:p>
    <w:p w14:paraId="7EF0A5A2" w14:textId="77777777" w:rsidR="008725C1" w:rsidRPr="008725C1" w:rsidRDefault="008725C1" w:rsidP="008725C1">
      <w:pPr>
        <w:numPr>
          <w:ilvl w:val="0"/>
          <w:numId w:val="1"/>
        </w:numPr>
      </w:pPr>
      <w:r w:rsidRPr="008725C1">
        <w:rPr>
          <w:b/>
          <w:bCs/>
        </w:rPr>
        <w:t>Análisis Financiero y Contabilidad (Mes 3-4)</w:t>
      </w:r>
    </w:p>
    <w:p w14:paraId="710F356E" w14:textId="77777777" w:rsidR="008725C1" w:rsidRPr="008725C1" w:rsidRDefault="008725C1" w:rsidP="008725C1">
      <w:pPr>
        <w:numPr>
          <w:ilvl w:val="0"/>
          <w:numId w:val="1"/>
        </w:numPr>
      </w:pPr>
      <w:r w:rsidRPr="008725C1">
        <w:rPr>
          <w:b/>
          <w:bCs/>
        </w:rPr>
        <w:t>Gestión Financiera y Modelos de Valoración (Mes 5-6)</w:t>
      </w:r>
    </w:p>
    <w:p w14:paraId="6F81A748" w14:textId="77777777" w:rsidR="008725C1" w:rsidRPr="008725C1" w:rsidRDefault="008725C1" w:rsidP="008725C1">
      <w:pPr>
        <w:numPr>
          <w:ilvl w:val="0"/>
          <w:numId w:val="1"/>
        </w:numPr>
      </w:pPr>
      <w:r w:rsidRPr="008725C1">
        <w:rPr>
          <w:b/>
          <w:bCs/>
        </w:rPr>
        <w:t>Excel Avanzado y Automatización Financiera (Mes 7-8)</w:t>
      </w:r>
    </w:p>
    <w:p w14:paraId="5BFB6BC4" w14:textId="77777777" w:rsidR="008725C1" w:rsidRPr="008725C1" w:rsidRDefault="008725C1" w:rsidP="008725C1">
      <w:pPr>
        <w:numPr>
          <w:ilvl w:val="0"/>
          <w:numId w:val="1"/>
        </w:numPr>
      </w:pPr>
      <w:r w:rsidRPr="008725C1">
        <w:rPr>
          <w:b/>
          <w:bCs/>
        </w:rPr>
        <w:t>Inversiones, Mercados Financieros y Estrategia (Mes 9-10)</w:t>
      </w:r>
    </w:p>
    <w:p w14:paraId="57622CB9" w14:textId="77777777" w:rsidR="008725C1" w:rsidRPr="008725C1" w:rsidRDefault="008725C1" w:rsidP="008725C1">
      <w:pPr>
        <w:numPr>
          <w:ilvl w:val="0"/>
          <w:numId w:val="1"/>
        </w:numPr>
      </w:pPr>
      <w:r w:rsidRPr="008725C1">
        <w:rPr>
          <w:b/>
          <w:bCs/>
        </w:rPr>
        <w:t>Finanzas Avanzadas y Toma de Decisiones (Mes 11-12)</w:t>
      </w:r>
    </w:p>
    <w:p w14:paraId="6C5A8BF9" w14:textId="77777777" w:rsidR="008725C1" w:rsidRPr="008725C1" w:rsidRDefault="008725C1" w:rsidP="008725C1">
      <w:r w:rsidRPr="008725C1">
        <w:t xml:space="preserve">Cada etapa incluye </w:t>
      </w:r>
      <w:r w:rsidRPr="008725C1">
        <w:rPr>
          <w:b/>
          <w:bCs/>
        </w:rPr>
        <w:t>lecturas de libros</w:t>
      </w:r>
      <w:r w:rsidRPr="008725C1">
        <w:t xml:space="preserve">, </w:t>
      </w:r>
      <w:r w:rsidRPr="008725C1">
        <w:rPr>
          <w:b/>
          <w:bCs/>
        </w:rPr>
        <w:t>ejercicios prácticos</w:t>
      </w:r>
      <w:r w:rsidRPr="008725C1">
        <w:t xml:space="preserve">, </w:t>
      </w:r>
      <w:r w:rsidRPr="008725C1">
        <w:rPr>
          <w:b/>
          <w:bCs/>
        </w:rPr>
        <w:t>casos de estudio</w:t>
      </w:r>
      <w:r w:rsidRPr="008725C1">
        <w:t xml:space="preserve"> y </w:t>
      </w:r>
      <w:r w:rsidRPr="008725C1">
        <w:rPr>
          <w:b/>
          <w:bCs/>
        </w:rPr>
        <w:t>herramientas tecnológicas</w:t>
      </w:r>
      <w:r w:rsidRPr="008725C1">
        <w:t>.</w:t>
      </w:r>
    </w:p>
    <w:p w14:paraId="68B8B655" w14:textId="77777777" w:rsidR="008725C1" w:rsidRPr="008725C1" w:rsidRDefault="00000000" w:rsidP="008725C1">
      <w:r>
        <w:pict w14:anchorId="42C995B1">
          <v:rect id="_x0000_i1025" style="width:0;height:1.5pt" o:hralign="center" o:hrstd="t" o:hr="t" fillcolor="#a0a0a0" stroked="f"/>
        </w:pict>
      </w:r>
    </w:p>
    <w:p w14:paraId="1137C3DB" w14:textId="77777777" w:rsidR="008725C1" w:rsidRPr="008725C1" w:rsidRDefault="008725C1" w:rsidP="008725C1">
      <w:pPr>
        <w:rPr>
          <w:b/>
          <w:bCs/>
        </w:rPr>
      </w:pPr>
      <w:r w:rsidRPr="008725C1">
        <w:rPr>
          <w:b/>
          <w:bCs/>
        </w:rPr>
        <w:t>1️</w:t>
      </w:r>
      <w:r w:rsidRPr="008725C1">
        <w:rPr>
          <w:rFonts w:ascii="Segoe UI Symbol" w:hAnsi="Segoe UI Symbol" w:cs="Segoe UI Symbol"/>
          <w:b/>
          <w:bCs/>
        </w:rPr>
        <w:t>⃣</w:t>
      </w:r>
      <w:r w:rsidRPr="008725C1">
        <w:rPr>
          <w:b/>
          <w:bCs/>
        </w:rPr>
        <w:t xml:space="preserve"> Fundamentos Financieros (Mes 1-2)</w:t>
      </w:r>
    </w:p>
    <w:p w14:paraId="23616E65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🔹</w:t>
      </w:r>
      <w:r w:rsidRPr="008725C1">
        <w:t xml:space="preserve"> </w:t>
      </w:r>
      <w:r w:rsidRPr="008725C1">
        <w:rPr>
          <w:b/>
          <w:bCs/>
        </w:rPr>
        <w:t>Objetivo:</w:t>
      </w:r>
      <w:r w:rsidRPr="008725C1">
        <w:t xml:space="preserve"> Aprender los conceptos básicos de finanzas, economía y contabilidad.</w:t>
      </w:r>
    </w:p>
    <w:p w14:paraId="6BD4D741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📖</w:t>
      </w:r>
      <w:r w:rsidRPr="008725C1">
        <w:t xml:space="preserve"> </w:t>
      </w:r>
      <w:r w:rsidRPr="008725C1">
        <w:rPr>
          <w:b/>
          <w:bCs/>
        </w:rPr>
        <w:t>Libros y Lecturas:</w:t>
      </w:r>
    </w:p>
    <w:p w14:paraId="5F52CC27" w14:textId="77777777" w:rsidR="008725C1" w:rsidRPr="008725C1" w:rsidRDefault="008725C1" w:rsidP="008725C1">
      <w:pPr>
        <w:numPr>
          <w:ilvl w:val="0"/>
          <w:numId w:val="2"/>
        </w:numPr>
      </w:pPr>
      <w:r w:rsidRPr="008725C1">
        <w:t>"</w:t>
      </w:r>
      <w:proofErr w:type="spellStart"/>
      <w:r w:rsidRPr="008725C1">
        <w:t>Principles</w:t>
      </w:r>
      <w:proofErr w:type="spellEnd"/>
      <w:r w:rsidRPr="008725C1">
        <w:t xml:space="preserve"> </w:t>
      </w:r>
      <w:proofErr w:type="spellStart"/>
      <w:r w:rsidRPr="008725C1">
        <w:t>of</w:t>
      </w:r>
      <w:proofErr w:type="spellEnd"/>
      <w:r w:rsidRPr="008725C1">
        <w:t xml:space="preserve"> </w:t>
      </w:r>
      <w:proofErr w:type="spellStart"/>
      <w:r w:rsidRPr="008725C1">
        <w:t>Corporate</w:t>
      </w:r>
      <w:proofErr w:type="spellEnd"/>
      <w:r w:rsidRPr="008725C1">
        <w:t xml:space="preserve"> </w:t>
      </w:r>
      <w:proofErr w:type="spellStart"/>
      <w:r w:rsidRPr="008725C1">
        <w:t>Finance</w:t>
      </w:r>
      <w:proofErr w:type="spellEnd"/>
      <w:r w:rsidRPr="008725C1">
        <w:t>" – Brealey, Myers &amp; Allen (Cap. 1-3)</w:t>
      </w:r>
    </w:p>
    <w:p w14:paraId="066ED19B" w14:textId="77777777" w:rsidR="008725C1" w:rsidRPr="008725C1" w:rsidRDefault="008725C1" w:rsidP="008725C1">
      <w:pPr>
        <w:numPr>
          <w:ilvl w:val="0"/>
          <w:numId w:val="2"/>
        </w:numPr>
      </w:pPr>
      <w:r w:rsidRPr="008725C1">
        <w:t>"</w:t>
      </w:r>
      <w:proofErr w:type="spellStart"/>
      <w:r w:rsidRPr="008725C1">
        <w:t>Financial</w:t>
      </w:r>
      <w:proofErr w:type="spellEnd"/>
      <w:r w:rsidRPr="008725C1">
        <w:t xml:space="preserve"> </w:t>
      </w:r>
      <w:proofErr w:type="spellStart"/>
      <w:r w:rsidRPr="008725C1">
        <w:t>Intelligence</w:t>
      </w:r>
      <w:proofErr w:type="spellEnd"/>
      <w:r w:rsidRPr="008725C1">
        <w:t xml:space="preserve"> </w:t>
      </w:r>
      <w:proofErr w:type="spellStart"/>
      <w:r w:rsidRPr="008725C1">
        <w:t>for</w:t>
      </w:r>
      <w:proofErr w:type="spellEnd"/>
      <w:r w:rsidRPr="008725C1">
        <w:t xml:space="preserve"> </w:t>
      </w:r>
      <w:proofErr w:type="spellStart"/>
      <w:r w:rsidRPr="008725C1">
        <w:t>Entrepreneurs</w:t>
      </w:r>
      <w:proofErr w:type="spellEnd"/>
      <w:r w:rsidRPr="008725C1">
        <w:t xml:space="preserve">" – Karen Berman &amp; Joe </w:t>
      </w:r>
      <w:proofErr w:type="spellStart"/>
      <w:r w:rsidRPr="008725C1">
        <w:t>Knight</w:t>
      </w:r>
      <w:proofErr w:type="spellEnd"/>
      <w:r w:rsidRPr="008725C1">
        <w:t xml:space="preserve"> (Cap. 1-5)</w:t>
      </w:r>
    </w:p>
    <w:p w14:paraId="646BEE30" w14:textId="77777777" w:rsidR="008725C1" w:rsidRPr="008725C1" w:rsidRDefault="008725C1" w:rsidP="008725C1">
      <w:pPr>
        <w:numPr>
          <w:ilvl w:val="0"/>
          <w:numId w:val="2"/>
        </w:numPr>
      </w:pPr>
      <w:r w:rsidRPr="008725C1">
        <w:t xml:space="preserve">"El Inversor Inteligente" – </w:t>
      </w:r>
      <w:proofErr w:type="spellStart"/>
      <w:r w:rsidRPr="008725C1">
        <w:t>Benjamin</w:t>
      </w:r>
      <w:proofErr w:type="spellEnd"/>
      <w:r w:rsidRPr="008725C1">
        <w:t xml:space="preserve"> Graham (Cap. 1-4)</w:t>
      </w:r>
    </w:p>
    <w:p w14:paraId="1B9DA133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📝</w:t>
      </w:r>
      <w:r w:rsidRPr="008725C1">
        <w:t xml:space="preserve"> </w:t>
      </w:r>
      <w:r w:rsidRPr="008725C1">
        <w:rPr>
          <w:b/>
          <w:bCs/>
        </w:rPr>
        <w:t>Tareas: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Aprender qu</w:t>
      </w:r>
      <w:r w:rsidRPr="008725C1">
        <w:rPr>
          <w:rFonts w:ascii="Aptos" w:hAnsi="Aptos" w:cs="Aptos"/>
        </w:rPr>
        <w:t>é</w:t>
      </w:r>
      <w:r w:rsidRPr="008725C1">
        <w:t xml:space="preserve"> es el </w:t>
      </w:r>
      <w:r w:rsidRPr="008725C1">
        <w:rPr>
          <w:b/>
          <w:bCs/>
        </w:rPr>
        <w:t>Balance General, Estado de Resultados y Flujo de Efectivo</w:t>
      </w:r>
      <w:r w:rsidRPr="008725C1">
        <w:t>.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Analizar los estados financieros de tu ferreter</w:t>
      </w:r>
      <w:r w:rsidRPr="008725C1">
        <w:rPr>
          <w:rFonts w:ascii="Aptos" w:hAnsi="Aptos" w:cs="Aptos"/>
        </w:rPr>
        <w:t>í</w:t>
      </w:r>
      <w:r w:rsidRPr="008725C1">
        <w:t>a.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Comprender la diferencia entre </w:t>
      </w:r>
      <w:r w:rsidRPr="008725C1">
        <w:rPr>
          <w:b/>
          <w:bCs/>
        </w:rPr>
        <w:t>ingresos, costos y gastos</w:t>
      </w:r>
      <w:r w:rsidRPr="008725C1">
        <w:t>.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Crear una hoja de Excel con tu </w:t>
      </w:r>
      <w:r w:rsidRPr="008725C1">
        <w:rPr>
          <w:b/>
          <w:bCs/>
        </w:rPr>
        <w:t>primer estado financiero básico</w:t>
      </w:r>
      <w:r w:rsidRPr="008725C1">
        <w:t>.</w:t>
      </w:r>
    </w:p>
    <w:p w14:paraId="093DDB60" w14:textId="77777777" w:rsidR="008725C1" w:rsidRPr="008725C1" w:rsidRDefault="00000000" w:rsidP="008725C1">
      <w:r>
        <w:pict w14:anchorId="4A8088C8">
          <v:rect id="_x0000_i1026" style="width:0;height:1.5pt" o:hralign="center" o:hrstd="t" o:hr="t" fillcolor="#a0a0a0" stroked="f"/>
        </w:pict>
      </w:r>
    </w:p>
    <w:p w14:paraId="2515AE0B" w14:textId="77777777" w:rsidR="008725C1" w:rsidRPr="008725C1" w:rsidRDefault="008725C1" w:rsidP="008725C1">
      <w:pPr>
        <w:rPr>
          <w:b/>
          <w:bCs/>
        </w:rPr>
      </w:pPr>
      <w:r w:rsidRPr="008725C1">
        <w:rPr>
          <w:b/>
          <w:bCs/>
        </w:rPr>
        <w:t>2️</w:t>
      </w:r>
      <w:r w:rsidRPr="008725C1">
        <w:rPr>
          <w:rFonts w:ascii="Segoe UI Symbol" w:hAnsi="Segoe UI Symbol" w:cs="Segoe UI Symbol"/>
          <w:b/>
          <w:bCs/>
        </w:rPr>
        <w:t>⃣</w:t>
      </w:r>
      <w:r w:rsidRPr="008725C1">
        <w:rPr>
          <w:b/>
          <w:bCs/>
        </w:rPr>
        <w:t xml:space="preserve"> Análisis Financiero y Contabilidad (Mes 3-4)</w:t>
      </w:r>
    </w:p>
    <w:p w14:paraId="4BC2B05D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🔹</w:t>
      </w:r>
      <w:r w:rsidRPr="008725C1">
        <w:t xml:space="preserve"> </w:t>
      </w:r>
      <w:r w:rsidRPr="008725C1">
        <w:rPr>
          <w:b/>
          <w:bCs/>
        </w:rPr>
        <w:t>Objetivo:</w:t>
      </w:r>
      <w:r w:rsidRPr="008725C1">
        <w:t xml:space="preserve"> Profundizar en contabilidad y aprender a interpretar estados financieros.</w:t>
      </w:r>
    </w:p>
    <w:p w14:paraId="06F4CDDC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📖</w:t>
      </w:r>
      <w:r w:rsidRPr="008725C1">
        <w:t xml:space="preserve"> </w:t>
      </w:r>
      <w:r w:rsidRPr="008725C1">
        <w:rPr>
          <w:b/>
          <w:bCs/>
        </w:rPr>
        <w:t>Libros y Lecturas:</w:t>
      </w:r>
    </w:p>
    <w:p w14:paraId="788A1DE0" w14:textId="77777777" w:rsidR="008725C1" w:rsidRPr="008725C1" w:rsidRDefault="008725C1" w:rsidP="008725C1">
      <w:pPr>
        <w:numPr>
          <w:ilvl w:val="0"/>
          <w:numId w:val="3"/>
        </w:numPr>
      </w:pPr>
      <w:r w:rsidRPr="008725C1">
        <w:t>"</w:t>
      </w:r>
      <w:proofErr w:type="spellStart"/>
      <w:r w:rsidRPr="008725C1">
        <w:t>Financial</w:t>
      </w:r>
      <w:proofErr w:type="spellEnd"/>
      <w:r w:rsidRPr="008725C1">
        <w:t xml:space="preserve"> </w:t>
      </w:r>
      <w:proofErr w:type="spellStart"/>
      <w:r w:rsidRPr="008725C1">
        <w:t>Statement</w:t>
      </w:r>
      <w:proofErr w:type="spellEnd"/>
      <w:r w:rsidRPr="008725C1">
        <w:t xml:space="preserve"> </w:t>
      </w:r>
      <w:proofErr w:type="spellStart"/>
      <w:r w:rsidRPr="008725C1">
        <w:t>Analysis</w:t>
      </w:r>
      <w:proofErr w:type="spellEnd"/>
      <w:r w:rsidRPr="008725C1">
        <w:t xml:space="preserve">" – Martin </w:t>
      </w:r>
      <w:proofErr w:type="spellStart"/>
      <w:r w:rsidRPr="008725C1">
        <w:t>Fridson</w:t>
      </w:r>
      <w:proofErr w:type="spellEnd"/>
      <w:r w:rsidRPr="008725C1">
        <w:t xml:space="preserve"> &amp; Fernando </w:t>
      </w:r>
      <w:proofErr w:type="spellStart"/>
      <w:r w:rsidRPr="008725C1">
        <w:t>Alvarez</w:t>
      </w:r>
      <w:proofErr w:type="spellEnd"/>
      <w:r w:rsidRPr="008725C1">
        <w:t xml:space="preserve"> (Cap. 1-6)</w:t>
      </w:r>
    </w:p>
    <w:p w14:paraId="65A919FA" w14:textId="77777777" w:rsidR="008725C1" w:rsidRPr="008725C1" w:rsidRDefault="008725C1" w:rsidP="008725C1">
      <w:pPr>
        <w:numPr>
          <w:ilvl w:val="0"/>
          <w:numId w:val="3"/>
        </w:numPr>
      </w:pPr>
      <w:r w:rsidRPr="008725C1">
        <w:t>"</w:t>
      </w:r>
      <w:proofErr w:type="spellStart"/>
      <w:r w:rsidRPr="008725C1">
        <w:t>Accounting</w:t>
      </w:r>
      <w:proofErr w:type="spellEnd"/>
      <w:r w:rsidRPr="008725C1">
        <w:t xml:space="preserve"> </w:t>
      </w:r>
      <w:proofErr w:type="spellStart"/>
      <w:r w:rsidRPr="008725C1">
        <w:t>for</w:t>
      </w:r>
      <w:proofErr w:type="spellEnd"/>
      <w:r w:rsidRPr="008725C1">
        <w:t xml:space="preserve"> </w:t>
      </w:r>
      <w:proofErr w:type="spellStart"/>
      <w:r w:rsidRPr="008725C1">
        <w:t>Dummies</w:t>
      </w:r>
      <w:proofErr w:type="spellEnd"/>
      <w:r w:rsidRPr="008725C1">
        <w:t>" – Kenneth Boyd (Cap. 2-7)</w:t>
      </w:r>
    </w:p>
    <w:p w14:paraId="2356728D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lastRenderedPageBreak/>
        <w:t>📝</w:t>
      </w:r>
      <w:r w:rsidRPr="008725C1">
        <w:t xml:space="preserve"> </w:t>
      </w:r>
      <w:r w:rsidRPr="008725C1">
        <w:rPr>
          <w:b/>
          <w:bCs/>
        </w:rPr>
        <w:t>Tareas: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Calcular </w:t>
      </w:r>
      <w:r w:rsidRPr="008725C1">
        <w:rPr>
          <w:b/>
          <w:bCs/>
        </w:rPr>
        <w:t>márgenes de utilidad, EBITDA y rentabilidad</w:t>
      </w:r>
      <w:r w:rsidRPr="008725C1">
        <w:t xml:space="preserve"> de tu negocio.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Realizar un </w:t>
      </w:r>
      <w:r w:rsidRPr="008725C1">
        <w:rPr>
          <w:b/>
          <w:bCs/>
        </w:rPr>
        <w:t>análisis vertical y horizontal</w:t>
      </w:r>
      <w:r w:rsidRPr="008725C1">
        <w:t xml:space="preserve"> en Excel.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Crear </w:t>
      </w:r>
      <w:r w:rsidRPr="008725C1">
        <w:rPr>
          <w:b/>
          <w:bCs/>
        </w:rPr>
        <w:t xml:space="preserve">gráficos dinámicos y </w:t>
      </w:r>
      <w:proofErr w:type="spellStart"/>
      <w:r w:rsidRPr="008725C1">
        <w:rPr>
          <w:b/>
          <w:bCs/>
        </w:rPr>
        <w:t>dashboards</w:t>
      </w:r>
      <w:proofErr w:type="spellEnd"/>
      <w:r w:rsidRPr="008725C1">
        <w:t xml:space="preserve"> en Excel para visualizar datos.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Aprender ratios financieros b</w:t>
      </w:r>
      <w:r w:rsidRPr="008725C1">
        <w:rPr>
          <w:rFonts w:ascii="Aptos" w:hAnsi="Aptos" w:cs="Aptos"/>
        </w:rPr>
        <w:t>á</w:t>
      </w:r>
      <w:r w:rsidRPr="008725C1">
        <w:t xml:space="preserve">sicos: </w:t>
      </w:r>
      <w:r w:rsidRPr="008725C1">
        <w:rPr>
          <w:b/>
          <w:bCs/>
        </w:rPr>
        <w:t>liquidez, rentabilidad y eficiencia</w:t>
      </w:r>
      <w:r w:rsidRPr="008725C1">
        <w:t>.</w:t>
      </w:r>
    </w:p>
    <w:p w14:paraId="46753FD2" w14:textId="77777777" w:rsidR="008725C1" w:rsidRPr="008725C1" w:rsidRDefault="00000000" w:rsidP="008725C1">
      <w:r>
        <w:pict w14:anchorId="400C468F">
          <v:rect id="_x0000_i1027" style="width:0;height:1.5pt" o:hralign="center" o:hrstd="t" o:hr="t" fillcolor="#a0a0a0" stroked="f"/>
        </w:pict>
      </w:r>
    </w:p>
    <w:p w14:paraId="1B1E48C3" w14:textId="77777777" w:rsidR="008725C1" w:rsidRPr="008725C1" w:rsidRDefault="008725C1" w:rsidP="008725C1">
      <w:pPr>
        <w:rPr>
          <w:b/>
          <w:bCs/>
        </w:rPr>
      </w:pPr>
      <w:r w:rsidRPr="008725C1">
        <w:rPr>
          <w:b/>
          <w:bCs/>
        </w:rPr>
        <w:t>3️</w:t>
      </w:r>
      <w:r w:rsidRPr="008725C1">
        <w:rPr>
          <w:rFonts w:ascii="Segoe UI Symbol" w:hAnsi="Segoe UI Symbol" w:cs="Segoe UI Symbol"/>
          <w:b/>
          <w:bCs/>
        </w:rPr>
        <w:t>⃣</w:t>
      </w:r>
      <w:r w:rsidRPr="008725C1">
        <w:rPr>
          <w:b/>
          <w:bCs/>
        </w:rPr>
        <w:t xml:space="preserve"> Gestión Financiera y Modelos de Valoración (Mes 5-6)</w:t>
      </w:r>
    </w:p>
    <w:p w14:paraId="73DA22C6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🔹</w:t>
      </w:r>
      <w:r w:rsidRPr="008725C1">
        <w:t xml:space="preserve"> </w:t>
      </w:r>
      <w:r w:rsidRPr="008725C1">
        <w:rPr>
          <w:b/>
          <w:bCs/>
        </w:rPr>
        <w:t>Objetivo:</w:t>
      </w:r>
      <w:r w:rsidRPr="008725C1">
        <w:t xml:space="preserve"> Aprender a tomar decisiones estratégicas en base a modelos financieros.</w:t>
      </w:r>
    </w:p>
    <w:p w14:paraId="12750024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📖</w:t>
      </w:r>
      <w:r w:rsidRPr="008725C1">
        <w:t xml:space="preserve"> </w:t>
      </w:r>
      <w:r w:rsidRPr="008725C1">
        <w:rPr>
          <w:b/>
          <w:bCs/>
        </w:rPr>
        <w:t>Libros y Lecturas:</w:t>
      </w:r>
    </w:p>
    <w:p w14:paraId="2D932272" w14:textId="77777777" w:rsidR="008725C1" w:rsidRPr="008725C1" w:rsidRDefault="008725C1" w:rsidP="008725C1">
      <w:pPr>
        <w:numPr>
          <w:ilvl w:val="0"/>
          <w:numId w:val="4"/>
        </w:numPr>
      </w:pPr>
      <w:r w:rsidRPr="008725C1">
        <w:t>"</w:t>
      </w:r>
      <w:proofErr w:type="spellStart"/>
      <w:r w:rsidRPr="008725C1">
        <w:t>Valuation</w:t>
      </w:r>
      <w:proofErr w:type="spellEnd"/>
      <w:r w:rsidRPr="008725C1">
        <w:t xml:space="preserve">: </w:t>
      </w:r>
      <w:proofErr w:type="spellStart"/>
      <w:r w:rsidRPr="008725C1">
        <w:t>Measuring</w:t>
      </w:r>
      <w:proofErr w:type="spellEnd"/>
      <w:r w:rsidRPr="008725C1">
        <w:t xml:space="preserve"> and </w:t>
      </w:r>
      <w:proofErr w:type="spellStart"/>
      <w:r w:rsidRPr="008725C1">
        <w:t>Managing</w:t>
      </w:r>
      <w:proofErr w:type="spellEnd"/>
      <w:r w:rsidRPr="008725C1">
        <w:t xml:space="preserve"> </w:t>
      </w:r>
      <w:proofErr w:type="spellStart"/>
      <w:r w:rsidRPr="008725C1">
        <w:t>the</w:t>
      </w:r>
      <w:proofErr w:type="spellEnd"/>
      <w:r w:rsidRPr="008725C1">
        <w:t xml:space="preserve"> </w:t>
      </w:r>
      <w:proofErr w:type="spellStart"/>
      <w:r w:rsidRPr="008725C1">
        <w:t>Value</w:t>
      </w:r>
      <w:proofErr w:type="spellEnd"/>
      <w:r w:rsidRPr="008725C1">
        <w:t xml:space="preserve"> </w:t>
      </w:r>
      <w:proofErr w:type="spellStart"/>
      <w:r w:rsidRPr="008725C1">
        <w:t>of</w:t>
      </w:r>
      <w:proofErr w:type="spellEnd"/>
      <w:r w:rsidRPr="008725C1">
        <w:t xml:space="preserve"> </w:t>
      </w:r>
      <w:proofErr w:type="spellStart"/>
      <w:r w:rsidRPr="008725C1">
        <w:t>Companies</w:t>
      </w:r>
      <w:proofErr w:type="spellEnd"/>
      <w:r w:rsidRPr="008725C1">
        <w:t>" – McKinsey &amp; Company (Cap. 1-5)</w:t>
      </w:r>
    </w:p>
    <w:p w14:paraId="009D4031" w14:textId="77777777" w:rsidR="008725C1" w:rsidRPr="008725C1" w:rsidRDefault="008725C1" w:rsidP="008725C1">
      <w:pPr>
        <w:numPr>
          <w:ilvl w:val="0"/>
          <w:numId w:val="4"/>
        </w:numPr>
      </w:pPr>
      <w:r w:rsidRPr="008725C1">
        <w:t>"</w:t>
      </w:r>
      <w:proofErr w:type="spellStart"/>
      <w:r w:rsidRPr="008725C1">
        <w:t>Corporate</w:t>
      </w:r>
      <w:proofErr w:type="spellEnd"/>
      <w:r w:rsidRPr="008725C1">
        <w:t xml:space="preserve"> </w:t>
      </w:r>
      <w:proofErr w:type="spellStart"/>
      <w:r w:rsidRPr="008725C1">
        <w:t>Finance</w:t>
      </w:r>
      <w:proofErr w:type="spellEnd"/>
      <w:r w:rsidRPr="008725C1">
        <w:t xml:space="preserve">" – Jonathan </w:t>
      </w:r>
      <w:proofErr w:type="spellStart"/>
      <w:r w:rsidRPr="008725C1">
        <w:t>Berk</w:t>
      </w:r>
      <w:proofErr w:type="spellEnd"/>
      <w:r w:rsidRPr="008725C1">
        <w:t xml:space="preserve"> &amp; Peter </w:t>
      </w:r>
      <w:proofErr w:type="spellStart"/>
      <w:r w:rsidRPr="008725C1">
        <w:t>DeMarzo</w:t>
      </w:r>
      <w:proofErr w:type="spellEnd"/>
      <w:r w:rsidRPr="008725C1">
        <w:t xml:space="preserve"> (Cap. 4-8)</w:t>
      </w:r>
    </w:p>
    <w:p w14:paraId="2BB443EF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📝</w:t>
      </w:r>
      <w:r w:rsidRPr="008725C1">
        <w:t xml:space="preserve"> </w:t>
      </w:r>
      <w:r w:rsidRPr="008725C1">
        <w:rPr>
          <w:b/>
          <w:bCs/>
        </w:rPr>
        <w:t>Tareas: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Calcular el </w:t>
      </w:r>
      <w:r w:rsidRPr="008725C1">
        <w:rPr>
          <w:b/>
          <w:bCs/>
        </w:rPr>
        <w:t>costo de capital (WACC)</w:t>
      </w:r>
      <w:r w:rsidRPr="008725C1">
        <w:t>.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Aprender a proyectar </w:t>
      </w:r>
      <w:r w:rsidRPr="008725C1">
        <w:rPr>
          <w:b/>
          <w:bCs/>
        </w:rPr>
        <w:t>flujos de caja futuros</w:t>
      </w:r>
      <w:r w:rsidRPr="008725C1">
        <w:t xml:space="preserve"> en Excel.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Construir un </w:t>
      </w:r>
      <w:r w:rsidRPr="008725C1">
        <w:rPr>
          <w:b/>
          <w:bCs/>
        </w:rPr>
        <w:t>modelo de valoración de tu empresa</w:t>
      </w:r>
      <w:r w:rsidRPr="008725C1">
        <w:t>.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Aplicar el </w:t>
      </w:r>
      <w:r w:rsidRPr="008725C1">
        <w:rPr>
          <w:b/>
          <w:bCs/>
        </w:rPr>
        <w:t>método de flujo de caja descontado (DCF)</w:t>
      </w:r>
      <w:r w:rsidRPr="008725C1">
        <w:t>.</w:t>
      </w:r>
    </w:p>
    <w:p w14:paraId="3D9F0124" w14:textId="77777777" w:rsidR="008725C1" w:rsidRPr="008725C1" w:rsidRDefault="00000000" w:rsidP="008725C1">
      <w:r>
        <w:pict w14:anchorId="31FBB6FD">
          <v:rect id="_x0000_i1028" style="width:0;height:1.5pt" o:hralign="center" o:hrstd="t" o:hr="t" fillcolor="#a0a0a0" stroked="f"/>
        </w:pict>
      </w:r>
    </w:p>
    <w:p w14:paraId="17FB94D7" w14:textId="77777777" w:rsidR="008725C1" w:rsidRPr="008725C1" w:rsidRDefault="008725C1" w:rsidP="008725C1">
      <w:pPr>
        <w:rPr>
          <w:b/>
          <w:bCs/>
        </w:rPr>
      </w:pPr>
      <w:r w:rsidRPr="008725C1">
        <w:rPr>
          <w:b/>
          <w:bCs/>
        </w:rPr>
        <w:t>4️</w:t>
      </w:r>
      <w:r w:rsidRPr="008725C1">
        <w:rPr>
          <w:rFonts w:ascii="Segoe UI Symbol" w:hAnsi="Segoe UI Symbol" w:cs="Segoe UI Symbol"/>
          <w:b/>
          <w:bCs/>
        </w:rPr>
        <w:t>⃣</w:t>
      </w:r>
      <w:r w:rsidRPr="008725C1">
        <w:rPr>
          <w:b/>
          <w:bCs/>
        </w:rPr>
        <w:t xml:space="preserve"> Excel Avanzado y Automatización Financiera (Mes 7-8)</w:t>
      </w:r>
    </w:p>
    <w:p w14:paraId="2989B44E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🔹</w:t>
      </w:r>
      <w:r w:rsidRPr="008725C1">
        <w:t xml:space="preserve"> </w:t>
      </w:r>
      <w:r w:rsidRPr="008725C1">
        <w:rPr>
          <w:b/>
          <w:bCs/>
        </w:rPr>
        <w:t>Objetivo:</w:t>
      </w:r>
      <w:r w:rsidRPr="008725C1">
        <w:t xml:space="preserve"> Dominar Excel y VBA para análisis financiero avanzado.</w:t>
      </w:r>
    </w:p>
    <w:p w14:paraId="22D6D0A8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📖</w:t>
      </w:r>
      <w:r w:rsidRPr="008725C1">
        <w:t xml:space="preserve"> </w:t>
      </w:r>
      <w:r w:rsidRPr="008725C1">
        <w:rPr>
          <w:b/>
          <w:bCs/>
        </w:rPr>
        <w:t>Recursos y Cursos:</w:t>
      </w:r>
    </w:p>
    <w:p w14:paraId="260F78FA" w14:textId="77777777" w:rsidR="008725C1" w:rsidRPr="008725C1" w:rsidRDefault="008725C1" w:rsidP="008725C1">
      <w:pPr>
        <w:numPr>
          <w:ilvl w:val="0"/>
          <w:numId w:val="5"/>
        </w:numPr>
      </w:pPr>
      <w:r w:rsidRPr="008725C1">
        <w:t>"</w:t>
      </w:r>
      <w:proofErr w:type="spellStart"/>
      <w:r w:rsidRPr="008725C1">
        <w:t>Financial</w:t>
      </w:r>
      <w:proofErr w:type="spellEnd"/>
      <w:r w:rsidRPr="008725C1">
        <w:t xml:space="preserve"> </w:t>
      </w:r>
      <w:proofErr w:type="spellStart"/>
      <w:r w:rsidRPr="008725C1">
        <w:t>Modeling</w:t>
      </w:r>
      <w:proofErr w:type="spellEnd"/>
      <w:r w:rsidRPr="008725C1">
        <w:t xml:space="preserve"> in Excel </w:t>
      </w:r>
      <w:proofErr w:type="spellStart"/>
      <w:r w:rsidRPr="008725C1">
        <w:t>for</w:t>
      </w:r>
      <w:proofErr w:type="spellEnd"/>
      <w:r w:rsidRPr="008725C1">
        <w:t xml:space="preserve"> </w:t>
      </w:r>
      <w:proofErr w:type="spellStart"/>
      <w:r w:rsidRPr="008725C1">
        <w:t>Dummies</w:t>
      </w:r>
      <w:proofErr w:type="spellEnd"/>
      <w:r w:rsidRPr="008725C1">
        <w:t xml:space="preserve">" – Danielle Stein </w:t>
      </w:r>
      <w:proofErr w:type="spellStart"/>
      <w:r w:rsidRPr="008725C1">
        <w:t>Fairhurst</w:t>
      </w:r>
      <w:proofErr w:type="spellEnd"/>
      <w:r w:rsidRPr="008725C1">
        <w:t xml:space="preserve"> (Cap. 1-6)</w:t>
      </w:r>
    </w:p>
    <w:p w14:paraId="3AA0CE49" w14:textId="77777777" w:rsidR="008725C1" w:rsidRPr="008725C1" w:rsidRDefault="008725C1" w:rsidP="008725C1">
      <w:pPr>
        <w:numPr>
          <w:ilvl w:val="0"/>
          <w:numId w:val="5"/>
        </w:numPr>
      </w:pPr>
      <w:r w:rsidRPr="008725C1">
        <w:t xml:space="preserve">Curso MIT </w:t>
      </w:r>
      <w:proofErr w:type="spellStart"/>
      <w:r w:rsidRPr="008725C1">
        <w:t>OpenCourseWare</w:t>
      </w:r>
      <w:proofErr w:type="spellEnd"/>
      <w:r w:rsidRPr="008725C1">
        <w:t xml:space="preserve">: </w:t>
      </w:r>
      <w:hyperlink r:id="rId5" w:tgtFrame="_new" w:history="1">
        <w:proofErr w:type="spellStart"/>
        <w:r w:rsidRPr="008725C1">
          <w:rPr>
            <w:rStyle w:val="Hipervnculo"/>
          </w:rPr>
          <w:t>Introduction</w:t>
        </w:r>
        <w:proofErr w:type="spellEnd"/>
        <w:r w:rsidRPr="008725C1">
          <w:rPr>
            <w:rStyle w:val="Hipervnculo"/>
          </w:rPr>
          <w:t xml:space="preserve"> </w:t>
        </w:r>
        <w:proofErr w:type="spellStart"/>
        <w:r w:rsidRPr="008725C1">
          <w:rPr>
            <w:rStyle w:val="Hipervnculo"/>
          </w:rPr>
          <w:t>to</w:t>
        </w:r>
        <w:proofErr w:type="spellEnd"/>
        <w:r w:rsidRPr="008725C1">
          <w:rPr>
            <w:rStyle w:val="Hipervnculo"/>
          </w:rPr>
          <w:t xml:space="preserve"> </w:t>
        </w:r>
        <w:proofErr w:type="spellStart"/>
        <w:r w:rsidRPr="008725C1">
          <w:rPr>
            <w:rStyle w:val="Hipervnculo"/>
          </w:rPr>
          <w:t>Financial</w:t>
        </w:r>
        <w:proofErr w:type="spellEnd"/>
        <w:r w:rsidRPr="008725C1">
          <w:rPr>
            <w:rStyle w:val="Hipervnculo"/>
          </w:rPr>
          <w:t xml:space="preserve"> </w:t>
        </w:r>
        <w:proofErr w:type="spellStart"/>
        <w:r w:rsidRPr="008725C1">
          <w:rPr>
            <w:rStyle w:val="Hipervnculo"/>
          </w:rPr>
          <w:t>Modeling</w:t>
        </w:r>
        <w:proofErr w:type="spellEnd"/>
      </w:hyperlink>
    </w:p>
    <w:p w14:paraId="46169A97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📝</w:t>
      </w:r>
      <w:r w:rsidRPr="008725C1">
        <w:t xml:space="preserve"> </w:t>
      </w:r>
      <w:r w:rsidRPr="008725C1">
        <w:rPr>
          <w:b/>
          <w:bCs/>
        </w:rPr>
        <w:t>Tareas: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Usar </w:t>
      </w:r>
      <w:r w:rsidRPr="008725C1">
        <w:rPr>
          <w:b/>
          <w:bCs/>
        </w:rPr>
        <w:t xml:space="preserve">Tablas Dinámicas, </w:t>
      </w:r>
      <w:proofErr w:type="spellStart"/>
      <w:r w:rsidRPr="008725C1">
        <w:rPr>
          <w:b/>
          <w:bCs/>
        </w:rPr>
        <w:t>Power</w:t>
      </w:r>
      <w:proofErr w:type="spellEnd"/>
      <w:r w:rsidRPr="008725C1">
        <w:rPr>
          <w:b/>
          <w:bCs/>
        </w:rPr>
        <w:t xml:space="preserve"> </w:t>
      </w:r>
      <w:proofErr w:type="spellStart"/>
      <w:r w:rsidRPr="008725C1">
        <w:rPr>
          <w:b/>
          <w:bCs/>
        </w:rPr>
        <w:t>Query</w:t>
      </w:r>
      <w:proofErr w:type="spellEnd"/>
      <w:r w:rsidRPr="008725C1">
        <w:rPr>
          <w:b/>
          <w:bCs/>
        </w:rPr>
        <w:t xml:space="preserve"> y Macros</w:t>
      </w:r>
      <w:r w:rsidRPr="008725C1">
        <w:t>.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Crear un </w:t>
      </w:r>
      <w:proofErr w:type="spellStart"/>
      <w:r w:rsidRPr="008725C1">
        <w:rPr>
          <w:b/>
          <w:bCs/>
        </w:rPr>
        <w:t>dashboard</w:t>
      </w:r>
      <w:proofErr w:type="spellEnd"/>
      <w:r w:rsidRPr="008725C1">
        <w:rPr>
          <w:b/>
          <w:bCs/>
        </w:rPr>
        <w:t xml:space="preserve"> financiero completo</w:t>
      </w:r>
      <w:r w:rsidRPr="008725C1">
        <w:t>.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Automatizar reportes contables y proyecciones.</w:t>
      </w:r>
    </w:p>
    <w:p w14:paraId="6C35650D" w14:textId="77777777" w:rsidR="008725C1" w:rsidRPr="008725C1" w:rsidRDefault="00000000" w:rsidP="008725C1">
      <w:r>
        <w:pict w14:anchorId="20A7D5FD">
          <v:rect id="_x0000_i1029" style="width:0;height:1.5pt" o:hralign="center" o:hrstd="t" o:hr="t" fillcolor="#a0a0a0" stroked="f"/>
        </w:pict>
      </w:r>
    </w:p>
    <w:p w14:paraId="57728787" w14:textId="77777777" w:rsidR="008725C1" w:rsidRPr="008725C1" w:rsidRDefault="008725C1" w:rsidP="008725C1">
      <w:pPr>
        <w:rPr>
          <w:b/>
          <w:bCs/>
        </w:rPr>
      </w:pPr>
      <w:r w:rsidRPr="008725C1">
        <w:rPr>
          <w:b/>
          <w:bCs/>
        </w:rPr>
        <w:t>5️</w:t>
      </w:r>
      <w:r w:rsidRPr="008725C1">
        <w:rPr>
          <w:rFonts w:ascii="Segoe UI Symbol" w:hAnsi="Segoe UI Symbol" w:cs="Segoe UI Symbol"/>
          <w:b/>
          <w:bCs/>
        </w:rPr>
        <w:t>⃣</w:t>
      </w:r>
      <w:r w:rsidRPr="008725C1">
        <w:rPr>
          <w:b/>
          <w:bCs/>
        </w:rPr>
        <w:t xml:space="preserve"> Inversiones, Mercados Financieros y Estrategia (Mes 9-10)</w:t>
      </w:r>
    </w:p>
    <w:p w14:paraId="5FC61DC8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🔹</w:t>
      </w:r>
      <w:r w:rsidRPr="008725C1">
        <w:t xml:space="preserve"> </w:t>
      </w:r>
      <w:r w:rsidRPr="008725C1">
        <w:rPr>
          <w:b/>
          <w:bCs/>
        </w:rPr>
        <w:t>Objetivo:</w:t>
      </w:r>
      <w:r w:rsidRPr="008725C1">
        <w:t xml:space="preserve"> Entender cómo funciona el mercado de valores y la gestión de inversiones.</w:t>
      </w:r>
    </w:p>
    <w:p w14:paraId="4E717665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📖</w:t>
      </w:r>
      <w:r w:rsidRPr="008725C1">
        <w:t xml:space="preserve"> </w:t>
      </w:r>
      <w:r w:rsidRPr="008725C1">
        <w:rPr>
          <w:b/>
          <w:bCs/>
        </w:rPr>
        <w:t>Libros y Lecturas:</w:t>
      </w:r>
    </w:p>
    <w:p w14:paraId="71D7DA61" w14:textId="77777777" w:rsidR="008725C1" w:rsidRPr="008725C1" w:rsidRDefault="008725C1" w:rsidP="008725C1">
      <w:pPr>
        <w:numPr>
          <w:ilvl w:val="0"/>
          <w:numId w:val="6"/>
        </w:numPr>
      </w:pPr>
      <w:r w:rsidRPr="008725C1">
        <w:lastRenderedPageBreak/>
        <w:t>"</w:t>
      </w:r>
      <w:proofErr w:type="spellStart"/>
      <w:r w:rsidRPr="008725C1">
        <w:t>The</w:t>
      </w:r>
      <w:proofErr w:type="spellEnd"/>
      <w:r w:rsidRPr="008725C1">
        <w:t xml:space="preserve"> </w:t>
      </w:r>
      <w:proofErr w:type="spellStart"/>
      <w:r w:rsidRPr="008725C1">
        <w:t>Intelligent</w:t>
      </w:r>
      <w:proofErr w:type="spellEnd"/>
      <w:r w:rsidRPr="008725C1">
        <w:t xml:space="preserve"> Investor" – </w:t>
      </w:r>
      <w:proofErr w:type="spellStart"/>
      <w:r w:rsidRPr="008725C1">
        <w:t>Benjamin</w:t>
      </w:r>
      <w:proofErr w:type="spellEnd"/>
      <w:r w:rsidRPr="008725C1">
        <w:t xml:space="preserve"> Graham (Cap. 5-10)</w:t>
      </w:r>
    </w:p>
    <w:p w14:paraId="00E1A557" w14:textId="77777777" w:rsidR="008725C1" w:rsidRPr="008725C1" w:rsidRDefault="008725C1" w:rsidP="008725C1">
      <w:pPr>
        <w:numPr>
          <w:ilvl w:val="0"/>
          <w:numId w:val="6"/>
        </w:numPr>
      </w:pPr>
      <w:r w:rsidRPr="008725C1">
        <w:t>"</w:t>
      </w:r>
      <w:proofErr w:type="spellStart"/>
      <w:r w:rsidRPr="008725C1">
        <w:t>Common</w:t>
      </w:r>
      <w:proofErr w:type="spellEnd"/>
      <w:r w:rsidRPr="008725C1">
        <w:t xml:space="preserve"> Stocks and </w:t>
      </w:r>
      <w:proofErr w:type="spellStart"/>
      <w:r w:rsidRPr="008725C1">
        <w:t>Uncommon</w:t>
      </w:r>
      <w:proofErr w:type="spellEnd"/>
      <w:r w:rsidRPr="008725C1">
        <w:t xml:space="preserve"> </w:t>
      </w:r>
      <w:proofErr w:type="spellStart"/>
      <w:r w:rsidRPr="008725C1">
        <w:t>Profits</w:t>
      </w:r>
      <w:proofErr w:type="spellEnd"/>
      <w:r w:rsidRPr="008725C1">
        <w:t>" – Philip Fisher</w:t>
      </w:r>
    </w:p>
    <w:p w14:paraId="6B90B5DF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📝</w:t>
      </w:r>
      <w:r w:rsidRPr="008725C1">
        <w:t xml:space="preserve"> </w:t>
      </w:r>
      <w:r w:rsidRPr="008725C1">
        <w:rPr>
          <w:b/>
          <w:bCs/>
        </w:rPr>
        <w:t>Tareas: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Aprender sobre </w:t>
      </w:r>
      <w:r w:rsidRPr="008725C1">
        <w:rPr>
          <w:b/>
          <w:bCs/>
        </w:rPr>
        <w:t>acciones, bonos y derivados financieros</w:t>
      </w:r>
      <w:r w:rsidRPr="008725C1">
        <w:t>.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Simular una cartera de inversi</w:t>
      </w:r>
      <w:r w:rsidRPr="008725C1">
        <w:rPr>
          <w:rFonts w:ascii="Aptos" w:hAnsi="Aptos" w:cs="Aptos"/>
        </w:rPr>
        <w:t>ó</w:t>
      </w:r>
      <w:r w:rsidRPr="008725C1">
        <w:t>n en Excel.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Analizar empresas usando </w:t>
      </w:r>
      <w:r w:rsidRPr="008725C1">
        <w:rPr>
          <w:b/>
          <w:bCs/>
        </w:rPr>
        <w:t>ratios bursátiles y análisis fundamental</w:t>
      </w:r>
      <w:r w:rsidRPr="008725C1">
        <w:t>.</w:t>
      </w:r>
    </w:p>
    <w:p w14:paraId="299E1FDB" w14:textId="77777777" w:rsidR="008725C1" w:rsidRPr="008725C1" w:rsidRDefault="00000000" w:rsidP="008725C1">
      <w:r>
        <w:pict w14:anchorId="61C908B9">
          <v:rect id="_x0000_i1030" style="width:0;height:1.5pt" o:hralign="center" o:hrstd="t" o:hr="t" fillcolor="#a0a0a0" stroked="f"/>
        </w:pict>
      </w:r>
    </w:p>
    <w:p w14:paraId="3238CC88" w14:textId="77777777" w:rsidR="008725C1" w:rsidRPr="008725C1" w:rsidRDefault="008725C1" w:rsidP="008725C1">
      <w:pPr>
        <w:rPr>
          <w:b/>
          <w:bCs/>
        </w:rPr>
      </w:pPr>
      <w:r w:rsidRPr="008725C1">
        <w:rPr>
          <w:b/>
          <w:bCs/>
        </w:rPr>
        <w:t>6️</w:t>
      </w:r>
      <w:r w:rsidRPr="008725C1">
        <w:rPr>
          <w:rFonts w:ascii="Segoe UI Symbol" w:hAnsi="Segoe UI Symbol" w:cs="Segoe UI Symbol"/>
          <w:b/>
          <w:bCs/>
        </w:rPr>
        <w:t>⃣</w:t>
      </w:r>
      <w:r w:rsidRPr="008725C1">
        <w:rPr>
          <w:b/>
          <w:bCs/>
        </w:rPr>
        <w:t xml:space="preserve"> Finanzas Avanzadas y Toma de Decisiones (Mes 11-12)</w:t>
      </w:r>
    </w:p>
    <w:p w14:paraId="480B4B2F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🔹</w:t>
      </w:r>
      <w:r w:rsidRPr="008725C1">
        <w:t xml:space="preserve"> </w:t>
      </w:r>
      <w:r w:rsidRPr="008725C1">
        <w:rPr>
          <w:b/>
          <w:bCs/>
        </w:rPr>
        <w:t>Objetivo:</w:t>
      </w:r>
      <w:r w:rsidRPr="008725C1">
        <w:t xml:space="preserve"> Aplicar herramientas avanzadas de análisis financiero.</w:t>
      </w:r>
    </w:p>
    <w:p w14:paraId="74501261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📖</w:t>
      </w:r>
      <w:r w:rsidRPr="008725C1">
        <w:t xml:space="preserve"> </w:t>
      </w:r>
      <w:r w:rsidRPr="008725C1">
        <w:rPr>
          <w:b/>
          <w:bCs/>
        </w:rPr>
        <w:t>Libros y Lecturas:</w:t>
      </w:r>
    </w:p>
    <w:p w14:paraId="3EDDF7F1" w14:textId="77777777" w:rsidR="008725C1" w:rsidRPr="008725C1" w:rsidRDefault="008725C1" w:rsidP="008725C1">
      <w:pPr>
        <w:numPr>
          <w:ilvl w:val="0"/>
          <w:numId w:val="7"/>
        </w:numPr>
      </w:pPr>
      <w:r w:rsidRPr="008725C1">
        <w:t>"</w:t>
      </w:r>
      <w:proofErr w:type="spellStart"/>
      <w:r w:rsidRPr="008725C1">
        <w:t>The</w:t>
      </w:r>
      <w:proofErr w:type="spellEnd"/>
      <w:r w:rsidRPr="008725C1">
        <w:t xml:space="preserve"> Art </w:t>
      </w:r>
      <w:proofErr w:type="spellStart"/>
      <w:r w:rsidRPr="008725C1">
        <w:t>of</w:t>
      </w:r>
      <w:proofErr w:type="spellEnd"/>
      <w:r w:rsidRPr="008725C1">
        <w:t xml:space="preserve"> </w:t>
      </w:r>
      <w:proofErr w:type="spellStart"/>
      <w:r w:rsidRPr="008725C1">
        <w:t>Strategy</w:t>
      </w:r>
      <w:proofErr w:type="spellEnd"/>
      <w:r w:rsidRPr="008725C1">
        <w:t xml:space="preserve">" – Dixit &amp; </w:t>
      </w:r>
      <w:proofErr w:type="spellStart"/>
      <w:r w:rsidRPr="008725C1">
        <w:t>Nalebuff</w:t>
      </w:r>
      <w:proofErr w:type="spellEnd"/>
      <w:r w:rsidRPr="008725C1">
        <w:t xml:space="preserve"> (Cap. 1-6)</w:t>
      </w:r>
    </w:p>
    <w:p w14:paraId="647DB72F" w14:textId="77777777" w:rsidR="008725C1" w:rsidRPr="008725C1" w:rsidRDefault="008725C1" w:rsidP="008725C1">
      <w:pPr>
        <w:numPr>
          <w:ilvl w:val="0"/>
          <w:numId w:val="7"/>
        </w:numPr>
      </w:pPr>
      <w:r w:rsidRPr="008725C1">
        <w:t>"</w:t>
      </w:r>
      <w:proofErr w:type="spellStart"/>
      <w:r w:rsidRPr="008725C1">
        <w:t>Options</w:t>
      </w:r>
      <w:proofErr w:type="spellEnd"/>
      <w:r w:rsidRPr="008725C1">
        <w:t xml:space="preserve">, Futures, and </w:t>
      </w:r>
      <w:proofErr w:type="spellStart"/>
      <w:r w:rsidRPr="008725C1">
        <w:t>Other</w:t>
      </w:r>
      <w:proofErr w:type="spellEnd"/>
      <w:r w:rsidRPr="008725C1">
        <w:t xml:space="preserve"> Derivatives" – John C. Hull</w:t>
      </w:r>
    </w:p>
    <w:p w14:paraId="45E96FB9" w14:textId="77777777" w:rsidR="008725C1" w:rsidRPr="008725C1" w:rsidRDefault="008725C1" w:rsidP="008725C1">
      <w:r w:rsidRPr="008725C1">
        <w:rPr>
          <w:rFonts w:ascii="Segoe UI Emoji" w:hAnsi="Segoe UI Emoji" w:cs="Segoe UI Emoji"/>
        </w:rPr>
        <w:t>📝</w:t>
      </w:r>
      <w:r w:rsidRPr="008725C1">
        <w:t xml:space="preserve"> </w:t>
      </w:r>
      <w:r w:rsidRPr="008725C1">
        <w:rPr>
          <w:b/>
          <w:bCs/>
        </w:rPr>
        <w:t>Tareas: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Aprender sobre </w:t>
      </w:r>
      <w:r w:rsidRPr="008725C1">
        <w:rPr>
          <w:b/>
          <w:bCs/>
        </w:rPr>
        <w:t>modelos de riesgo financiero</w:t>
      </w:r>
      <w:r w:rsidRPr="008725C1">
        <w:t>.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Aplicar an</w:t>
      </w:r>
      <w:r w:rsidRPr="008725C1">
        <w:rPr>
          <w:rFonts w:ascii="Aptos" w:hAnsi="Aptos" w:cs="Aptos"/>
        </w:rPr>
        <w:t>á</w:t>
      </w:r>
      <w:r w:rsidRPr="008725C1">
        <w:t>lisis de sensibilidad y Monte Carlo en Excel.</w:t>
      </w:r>
      <w:r w:rsidRPr="008725C1">
        <w:br/>
      </w:r>
      <w:r w:rsidRPr="008725C1">
        <w:rPr>
          <w:rFonts w:ascii="Segoe UI Emoji" w:hAnsi="Segoe UI Emoji" w:cs="Segoe UI Emoji"/>
        </w:rPr>
        <w:t>✅</w:t>
      </w:r>
      <w:r w:rsidRPr="008725C1">
        <w:t xml:space="preserve"> Desarrollar estrategias financieras para tu negocio.</w:t>
      </w:r>
    </w:p>
    <w:p w14:paraId="554BCD7F" w14:textId="77777777" w:rsidR="000434A7" w:rsidRDefault="000434A7"/>
    <w:p w14:paraId="4E95ECFC" w14:textId="77777777" w:rsidR="008201AE" w:rsidRDefault="008201AE"/>
    <w:p w14:paraId="75FE654C" w14:textId="77777777" w:rsidR="008201AE" w:rsidRDefault="008201AE"/>
    <w:p w14:paraId="63195519" w14:textId="77777777" w:rsidR="008201AE" w:rsidRDefault="008201AE"/>
    <w:p w14:paraId="5543BAB5" w14:textId="77777777" w:rsidR="008201AE" w:rsidRDefault="008201AE"/>
    <w:p w14:paraId="1FB97C6B" w14:textId="77777777" w:rsidR="008201AE" w:rsidRDefault="008201AE"/>
    <w:p w14:paraId="19EDBE7A" w14:textId="77777777" w:rsidR="008201AE" w:rsidRDefault="008201AE"/>
    <w:p w14:paraId="30BBAB00" w14:textId="77777777" w:rsidR="008201AE" w:rsidRDefault="008201AE"/>
    <w:p w14:paraId="39A0E491" w14:textId="77777777" w:rsidR="008201AE" w:rsidRDefault="008201AE"/>
    <w:p w14:paraId="3BA5C941" w14:textId="77777777" w:rsidR="008201AE" w:rsidRDefault="008201AE"/>
    <w:p w14:paraId="002FCA17" w14:textId="77777777" w:rsidR="008201AE" w:rsidRDefault="008201AE"/>
    <w:p w14:paraId="78D98BEE" w14:textId="77777777" w:rsidR="008201AE" w:rsidRDefault="008201AE"/>
    <w:p w14:paraId="0F6F0761" w14:textId="77777777" w:rsidR="008201AE" w:rsidRDefault="008201AE"/>
    <w:p w14:paraId="33B8962B" w14:textId="77777777" w:rsidR="008201AE" w:rsidRDefault="008201AE"/>
    <w:p w14:paraId="0DEFE866" w14:textId="77777777" w:rsidR="008201AE" w:rsidRPr="008201AE" w:rsidRDefault="008201AE" w:rsidP="008201AE">
      <w:pPr>
        <w:rPr>
          <w:b/>
          <w:bCs/>
        </w:rPr>
      </w:pPr>
      <w:r w:rsidRPr="008201AE">
        <w:rPr>
          <w:b/>
          <w:bCs/>
        </w:rPr>
        <w:lastRenderedPageBreak/>
        <w:t>Semana 1: Introducción a Finanzas y Contabilidad</w:t>
      </w:r>
    </w:p>
    <w:p w14:paraId="47B35191" w14:textId="77777777" w:rsidR="008201AE" w:rsidRPr="008201AE" w:rsidRDefault="008201AE" w:rsidP="008201AE">
      <w:r w:rsidRPr="008201AE">
        <w:rPr>
          <w:rFonts w:ascii="Segoe UI Emoji" w:hAnsi="Segoe UI Emoji" w:cs="Segoe UI Emoji"/>
        </w:rPr>
        <w:t>📖</w:t>
      </w:r>
      <w:r w:rsidRPr="008201AE">
        <w:t xml:space="preserve"> </w:t>
      </w:r>
      <w:r w:rsidRPr="008201AE">
        <w:rPr>
          <w:b/>
          <w:bCs/>
        </w:rPr>
        <w:t>Lectura recomendada:</w:t>
      </w:r>
    </w:p>
    <w:p w14:paraId="454D1093" w14:textId="77777777" w:rsidR="008201AE" w:rsidRPr="00535B30" w:rsidRDefault="008201AE" w:rsidP="00535B30">
      <w:pPr>
        <w:jc w:val="center"/>
        <w:rPr>
          <w:b/>
          <w:bCs/>
          <w:sz w:val="28"/>
          <w:szCs w:val="28"/>
        </w:rPr>
      </w:pPr>
      <w:r w:rsidRPr="008201AE">
        <w:rPr>
          <w:b/>
          <w:bCs/>
          <w:sz w:val="28"/>
          <w:szCs w:val="28"/>
        </w:rPr>
        <w:t>"</w:t>
      </w:r>
      <w:proofErr w:type="spellStart"/>
      <w:r w:rsidRPr="008201AE">
        <w:rPr>
          <w:b/>
          <w:bCs/>
          <w:sz w:val="28"/>
          <w:szCs w:val="28"/>
        </w:rPr>
        <w:t>Principles</w:t>
      </w:r>
      <w:proofErr w:type="spellEnd"/>
      <w:r w:rsidRPr="008201AE">
        <w:rPr>
          <w:b/>
          <w:bCs/>
          <w:sz w:val="28"/>
          <w:szCs w:val="28"/>
        </w:rPr>
        <w:t xml:space="preserve"> </w:t>
      </w:r>
      <w:proofErr w:type="spellStart"/>
      <w:r w:rsidRPr="008201AE">
        <w:rPr>
          <w:b/>
          <w:bCs/>
          <w:sz w:val="28"/>
          <w:szCs w:val="28"/>
        </w:rPr>
        <w:t>of</w:t>
      </w:r>
      <w:proofErr w:type="spellEnd"/>
      <w:r w:rsidRPr="008201AE">
        <w:rPr>
          <w:b/>
          <w:bCs/>
          <w:sz w:val="28"/>
          <w:szCs w:val="28"/>
        </w:rPr>
        <w:t xml:space="preserve"> </w:t>
      </w:r>
      <w:proofErr w:type="spellStart"/>
      <w:r w:rsidRPr="008201AE">
        <w:rPr>
          <w:b/>
          <w:bCs/>
          <w:sz w:val="28"/>
          <w:szCs w:val="28"/>
        </w:rPr>
        <w:t>Corporate</w:t>
      </w:r>
      <w:proofErr w:type="spellEnd"/>
      <w:r w:rsidRPr="008201AE">
        <w:rPr>
          <w:b/>
          <w:bCs/>
          <w:sz w:val="28"/>
          <w:szCs w:val="28"/>
        </w:rPr>
        <w:t xml:space="preserve"> </w:t>
      </w:r>
      <w:proofErr w:type="spellStart"/>
      <w:r w:rsidRPr="008201AE">
        <w:rPr>
          <w:b/>
          <w:bCs/>
          <w:sz w:val="28"/>
          <w:szCs w:val="28"/>
        </w:rPr>
        <w:t>Finance</w:t>
      </w:r>
      <w:proofErr w:type="spellEnd"/>
      <w:r w:rsidRPr="008201AE">
        <w:rPr>
          <w:b/>
          <w:bCs/>
          <w:sz w:val="28"/>
          <w:szCs w:val="28"/>
        </w:rPr>
        <w:t>" – Brealey, Myers &amp; Allen (Cap. 1: Introducción a las Finanzas)</w:t>
      </w:r>
    </w:p>
    <w:p w14:paraId="155946B6" w14:textId="7C3A551A" w:rsidR="000A4DF4" w:rsidRDefault="000A4DF4" w:rsidP="000A4DF4">
      <w:r>
        <w:t>Notas</w:t>
      </w:r>
      <w:r w:rsidR="003A53AF">
        <w:t xml:space="preserve"> de la lectura:</w:t>
      </w:r>
    </w:p>
    <w:p w14:paraId="75EBF609" w14:textId="7BA5DE51" w:rsidR="003A53AF" w:rsidRDefault="009A3F28" w:rsidP="009A3F28">
      <w:pPr>
        <w:pStyle w:val="Prrafodelista"/>
        <w:numPr>
          <w:ilvl w:val="0"/>
          <w:numId w:val="9"/>
        </w:numPr>
      </w:pPr>
      <w:r>
        <w:t xml:space="preserve">¿Qué inversiones debe hacer la empresa? </w:t>
      </w:r>
      <w:r w:rsidR="008640AF">
        <w:t xml:space="preserve">Se refiere </w:t>
      </w:r>
      <w:r w:rsidR="00072126">
        <w:t xml:space="preserve">a como gastar el dinero </w:t>
      </w:r>
    </w:p>
    <w:p w14:paraId="598EA356" w14:textId="4B16A228" w:rsidR="00072126" w:rsidRDefault="00072126" w:rsidP="009A3F28">
      <w:pPr>
        <w:pStyle w:val="Prrafodelista"/>
        <w:numPr>
          <w:ilvl w:val="0"/>
          <w:numId w:val="9"/>
        </w:numPr>
      </w:pPr>
      <w:r>
        <w:t>¿Cómo se pagan dichas inversiones?</w:t>
      </w:r>
      <w:r w:rsidR="00B20DDB">
        <w:t xml:space="preserve"> </w:t>
      </w:r>
      <w:r w:rsidR="00CC7AE0">
        <w:t xml:space="preserve">Cómo conseguir el dinero </w:t>
      </w:r>
    </w:p>
    <w:p w14:paraId="2CB9A5B2" w14:textId="4EE99822" w:rsidR="00CC7AE0" w:rsidRDefault="00CC7AE0" w:rsidP="00CC7AE0">
      <w:r>
        <w:t>El éxito de una corporación depende que todos trabajen con un fin común</w:t>
      </w:r>
    </w:p>
    <w:p w14:paraId="708C6449" w14:textId="518DC5D3" w:rsidR="00CC7AE0" w:rsidRDefault="005527CB" w:rsidP="005527CB">
      <w:pPr>
        <w:pStyle w:val="Prrafodelista"/>
        <w:numPr>
          <w:ilvl w:val="0"/>
          <w:numId w:val="10"/>
        </w:numPr>
      </w:pPr>
      <w:r>
        <w:t>¿En cuáles activos reales debe invertir la compañía?</w:t>
      </w:r>
      <w:r w:rsidR="006F3D35">
        <w:t xml:space="preserve"> Decisión de inversión o presupuesto de capital </w:t>
      </w:r>
    </w:p>
    <w:p w14:paraId="5BA751A7" w14:textId="3AA7F4A8" w:rsidR="005527CB" w:rsidRDefault="006F3D35" w:rsidP="005527CB">
      <w:pPr>
        <w:pStyle w:val="Prrafodelista"/>
        <w:numPr>
          <w:ilvl w:val="0"/>
          <w:numId w:val="10"/>
        </w:numPr>
      </w:pPr>
      <w:r>
        <w:t xml:space="preserve">¿De dónde se obtiene el efectivo para realizar la inversión? </w:t>
      </w:r>
      <w:r w:rsidR="00AB38B8">
        <w:t xml:space="preserve">Decisión de financiamiento </w:t>
      </w:r>
    </w:p>
    <w:p w14:paraId="34B16C86" w14:textId="0ACB4673" w:rsidR="00AB38B8" w:rsidRDefault="00AB38B8" w:rsidP="00AB38B8">
      <w:r>
        <w:t xml:space="preserve">Las </w:t>
      </w:r>
      <w:r w:rsidR="00DD650D">
        <w:t>decisiones</w:t>
      </w:r>
      <w:r>
        <w:t xml:space="preserve"> de </w:t>
      </w:r>
      <w:r w:rsidR="00DD650D">
        <w:t>inversión</w:t>
      </w:r>
      <w:r>
        <w:t xml:space="preserve"> y de financiamiento se evalúan por separado</w:t>
      </w:r>
      <w:r w:rsidR="00DD650D">
        <w:t xml:space="preserve">: El </w:t>
      </w:r>
      <w:r w:rsidR="00D0424A">
        <w:t>administrador</w:t>
      </w:r>
      <w:r w:rsidR="00DD650D">
        <w:t xml:space="preserve"> </w:t>
      </w:r>
      <w:r w:rsidR="00D0424A">
        <w:t>financiero</w:t>
      </w:r>
      <w:r w:rsidR="00DD650D">
        <w:t xml:space="preserve"> primero se pregunta si el proyecto vale más que el capital requerido para emprenderlo</w:t>
      </w:r>
      <w:r w:rsidR="00D0424A">
        <w:t xml:space="preserve">. Si la respuesta es afirmativa entonces prosigue a considerar como financiar el proyecto. </w:t>
      </w:r>
    </w:p>
    <w:p w14:paraId="1ABDE6E5" w14:textId="7F0A96CF" w:rsidR="003F254A" w:rsidRDefault="003F254A" w:rsidP="00AB38B8">
      <w:r>
        <w:rPr>
          <w:b/>
          <w:bCs/>
        </w:rPr>
        <w:t xml:space="preserve">Administrador Financiero: </w:t>
      </w:r>
      <w:r w:rsidRPr="003F254A">
        <w:t xml:space="preserve">Responsable de tomar decisiones importantes de inversión o financiamiento. </w:t>
      </w:r>
    </w:p>
    <w:p w14:paraId="7BCF04C8" w14:textId="685FF469" w:rsidR="003F254A" w:rsidRDefault="003F254A" w:rsidP="00AB38B8">
      <w:r>
        <w:rPr>
          <w:b/>
          <w:bCs/>
        </w:rPr>
        <w:t xml:space="preserve">Tesorero: </w:t>
      </w:r>
      <w:r>
        <w:t xml:space="preserve">Responsable de vigilar el efectivo de la empresa, recaudar capital </w:t>
      </w:r>
      <w:r w:rsidR="00015B8E">
        <w:t xml:space="preserve">nuevo, establecer relaciones con bancos, con accionistas y otras inversiones que tienen poder sobre los valores de la compañía. </w:t>
      </w:r>
    </w:p>
    <w:p w14:paraId="0E8E2C46" w14:textId="315863C5" w:rsidR="00015B8E" w:rsidRDefault="00015B8E" w:rsidP="00AB38B8">
      <w:pPr>
        <w:rPr>
          <w:b/>
          <w:bCs/>
        </w:rPr>
      </w:pPr>
      <w:r>
        <w:rPr>
          <w:b/>
          <w:bCs/>
        </w:rPr>
        <w:t xml:space="preserve">Director de Finanzas (CFO): </w:t>
      </w:r>
    </w:p>
    <w:p w14:paraId="1F628D9A" w14:textId="2FEB956F" w:rsidR="00015B8E" w:rsidRDefault="00015B8E" w:rsidP="00015B8E">
      <w:pPr>
        <w:pStyle w:val="Prrafodelista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Res</w:t>
      </w:r>
      <w:r w:rsidR="00B63C32">
        <w:rPr>
          <w:b/>
          <w:bCs/>
        </w:rPr>
        <w:t xml:space="preserve">ponsable: </w:t>
      </w:r>
    </w:p>
    <w:p w14:paraId="0A7844F9" w14:textId="39274214" w:rsidR="00B63C32" w:rsidRPr="00B63C32" w:rsidRDefault="00B63C32" w:rsidP="00B63C32">
      <w:pPr>
        <w:pStyle w:val="Prrafodelista"/>
        <w:numPr>
          <w:ilvl w:val="1"/>
          <w:numId w:val="11"/>
        </w:numPr>
      </w:pPr>
      <w:r w:rsidRPr="00B63C32">
        <w:t>Políticas financieras</w:t>
      </w:r>
    </w:p>
    <w:p w14:paraId="6087A7A8" w14:textId="07346D57" w:rsidR="00B63C32" w:rsidRPr="00B63C32" w:rsidRDefault="00B63C32" w:rsidP="00B63C32">
      <w:pPr>
        <w:pStyle w:val="Prrafodelista"/>
        <w:numPr>
          <w:ilvl w:val="1"/>
          <w:numId w:val="11"/>
        </w:numPr>
      </w:pPr>
      <w:r w:rsidRPr="00B63C32">
        <w:t xml:space="preserve">Planeación corporativa </w:t>
      </w:r>
    </w:p>
    <w:p w14:paraId="3881BCA2" w14:textId="77777777" w:rsidR="008201AE" w:rsidRDefault="008201AE" w:rsidP="00535B30">
      <w:pPr>
        <w:jc w:val="center"/>
        <w:rPr>
          <w:b/>
          <w:bCs/>
          <w:sz w:val="28"/>
          <w:szCs w:val="28"/>
        </w:rPr>
      </w:pPr>
      <w:r w:rsidRPr="008201AE">
        <w:rPr>
          <w:b/>
          <w:bCs/>
          <w:sz w:val="28"/>
          <w:szCs w:val="28"/>
        </w:rPr>
        <w:t>"</w:t>
      </w:r>
      <w:proofErr w:type="spellStart"/>
      <w:r w:rsidRPr="008201AE">
        <w:rPr>
          <w:b/>
          <w:bCs/>
          <w:sz w:val="28"/>
          <w:szCs w:val="28"/>
        </w:rPr>
        <w:t>Financial</w:t>
      </w:r>
      <w:proofErr w:type="spellEnd"/>
      <w:r w:rsidRPr="008201AE">
        <w:rPr>
          <w:b/>
          <w:bCs/>
          <w:sz w:val="28"/>
          <w:szCs w:val="28"/>
        </w:rPr>
        <w:t xml:space="preserve"> </w:t>
      </w:r>
      <w:proofErr w:type="spellStart"/>
      <w:r w:rsidRPr="008201AE">
        <w:rPr>
          <w:b/>
          <w:bCs/>
          <w:sz w:val="28"/>
          <w:szCs w:val="28"/>
        </w:rPr>
        <w:t>Intelligence</w:t>
      </w:r>
      <w:proofErr w:type="spellEnd"/>
      <w:r w:rsidRPr="008201AE">
        <w:rPr>
          <w:b/>
          <w:bCs/>
          <w:sz w:val="28"/>
          <w:szCs w:val="28"/>
        </w:rPr>
        <w:t xml:space="preserve"> </w:t>
      </w:r>
      <w:proofErr w:type="spellStart"/>
      <w:r w:rsidRPr="008201AE">
        <w:rPr>
          <w:b/>
          <w:bCs/>
          <w:sz w:val="28"/>
          <w:szCs w:val="28"/>
        </w:rPr>
        <w:t>for</w:t>
      </w:r>
      <w:proofErr w:type="spellEnd"/>
      <w:r w:rsidRPr="008201AE">
        <w:rPr>
          <w:b/>
          <w:bCs/>
          <w:sz w:val="28"/>
          <w:szCs w:val="28"/>
        </w:rPr>
        <w:t xml:space="preserve"> </w:t>
      </w:r>
      <w:proofErr w:type="spellStart"/>
      <w:r w:rsidRPr="008201AE">
        <w:rPr>
          <w:b/>
          <w:bCs/>
          <w:sz w:val="28"/>
          <w:szCs w:val="28"/>
        </w:rPr>
        <w:t>Entrepreneurs</w:t>
      </w:r>
      <w:proofErr w:type="spellEnd"/>
      <w:r w:rsidRPr="008201AE">
        <w:rPr>
          <w:b/>
          <w:bCs/>
          <w:sz w:val="28"/>
          <w:szCs w:val="28"/>
        </w:rPr>
        <w:t xml:space="preserve">" – Karen Berman &amp; Joe </w:t>
      </w:r>
      <w:proofErr w:type="spellStart"/>
      <w:r w:rsidRPr="008201AE">
        <w:rPr>
          <w:b/>
          <w:bCs/>
          <w:sz w:val="28"/>
          <w:szCs w:val="28"/>
        </w:rPr>
        <w:t>Knight</w:t>
      </w:r>
      <w:proofErr w:type="spellEnd"/>
      <w:r w:rsidRPr="008201AE">
        <w:rPr>
          <w:b/>
          <w:bCs/>
          <w:sz w:val="28"/>
          <w:szCs w:val="28"/>
        </w:rPr>
        <w:t xml:space="preserve"> (Cap. 1-2: Introducción a la Contabilidad Financiera)</w:t>
      </w:r>
    </w:p>
    <w:p w14:paraId="25F633B4" w14:textId="5704677E" w:rsidR="00535B30" w:rsidRPr="00972E6B" w:rsidRDefault="00972E6B" w:rsidP="00535B30">
      <w:pPr>
        <w:rPr>
          <w:b/>
          <w:bCs/>
        </w:rPr>
      </w:pPr>
      <w:r w:rsidRPr="00972E6B">
        <w:rPr>
          <w:b/>
          <w:bCs/>
        </w:rPr>
        <w:t>Informes financieros</w:t>
      </w:r>
    </w:p>
    <w:p w14:paraId="1B231636" w14:textId="3DB5B6FD" w:rsidR="00972E6B" w:rsidRDefault="00972E6B" w:rsidP="00535B30">
      <w:r>
        <w:rPr>
          <w:b/>
          <w:bCs/>
        </w:rPr>
        <w:t xml:space="preserve">Balance General: </w:t>
      </w:r>
      <w:r>
        <w:t xml:space="preserve">Me sirve para ver ¿Cómo </w:t>
      </w:r>
      <w:proofErr w:type="spellStart"/>
      <w:r>
        <w:t>esta</w:t>
      </w:r>
      <w:proofErr w:type="spellEnd"/>
      <w:r>
        <w:t xml:space="preserve"> distribuido los recursos del negocio?</w:t>
      </w:r>
      <w:r w:rsidR="005C106D">
        <w:t xml:space="preserve"> ¿Cómo están financiados?</w:t>
      </w:r>
    </w:p>
    <w:p w14:paraId="681DF0DF" w14:textId="58D58625" w:rsidR="005C106D" w:rsidRDefault="005C106D" w:rsidP="00535B30">
      <w:r>
        <w:t>Es una fotografía de un momento exacto que quiero ver</w:t>
      </w:r>
      <w:r w:rsidR="002104FB">
        <w:t>.</w:t>
      </w:r>
    </w:p>
    <w:p w14:paraId="0B8629BE" w14:textId="55E1D21E" w:rsidR="002104FB" w:rsidRDefault="002104FB" w:rsidP="00535B30">
      <w:r>
        <w:t xml:space="preserve">El </w:t>
      </w:r>
      <w:r>
        <w:rPr>
          <w:b/>
          <w:bCs/>
        </w:rPr>
        <w:t xml:space="preserve">Balance General </w:t>
      </w:r>
      <w:proofErr w:type="spellStart"/>
      <w:r>
        <w:t>esta</w:t>
      </w:r>
      <w:proofErr w:type="spellEnd"/>
      <w:r>
        <w:t xml:space="preserve"> constituido de la siguiente forma:</w:t>
      </w:r>
    </w:p>
    <w:p w14:paraId="585F5883" w14:textId="3476BED0" w:rsidR="002104FB" w:rsidRPr="002104FB" w:rsidRDefault="009F0F43" w:rsidP="00535B30">
      <w:r w:rsidRPr="009F0F43">
        <w:rPr>
          <w:noProof/>
        </w:rPr>
        <w:lastRenderedPageBreak/>
        <w:drawing>
          <wp:inline distT="0" distB="0" distL="0" distR="0" wp14:anchorId="4A8312F8" wp14:editId="7B95A4E7">
            <wp:extent cx="5612130" cy="3119755"/>
            <wp:effectExtent l="0" t="0" r="7620" b="4445"/>
            <wp:docPr id="1186586270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586270" name="Imagen 1" descr="Interfaz de usuario gráfica, Aplicación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820B5" w14:textId="2C18F30C" w:rsidR="00972E6B" w:rsidRDefault="002766AF" w:rsidP="002766AF">
      <w:pPr>
        <w:pStyle w:val="Prrafodelista"/>
        <w:numPr>
          <w:ilvl w:val="0"/>
          <w:numId w:val="11"/>
        </w:numPr>
      </w:pPr>
      <w:r>
        <w:t xml:space="preserve">Activos corrientes: Son aquellos que puedo hacer efectivo en menos de un año y van de lo más liquido a lo menos </w:t>
      </w:r>
      <w:r w:rsidR="003D1C3A">
        <w:t>líquido</w:t>
      </w:r>
      <w:r>
        <w:t xml:space="preserve">. </w:t>
      </w:r>
    </w:p>
    <w:p w14:paraId="6131585B" w14:textId="27AB668B" w:rsidR="002766AF" w:rsidRDefault="002766AF" w:rsidP="002766AF">
      <w:pPr>
        <w:pStyle w:val="Prrafodelista"/>
        <w:numPr>
          <w:ilvl w:val="0"/>
          <w:numId w:val="11"/>
        </w:numPr>
      </w:pPr>
      <w:r>
        <w:t xml:space="preserve">Activos no corrientes: </w:t>
      </w:r>
      <w:r w:rsidR="005C461D">
        <w:t xml:space="preserve">Taran </w:t>
      </w:r>
      <w:proofErr w:type="spellStart"/>
      <w:r w:rsidR="005C461D">
        <w:t>mas</w:t>
      </w:r>
      <w:proofErr w:type="spellEnd"/>
      <w:r w:rsidR="005C461D">
        <w:t xml:space="preserve"> de 1 año en transfórmalos en efectivo</w:t>
      </w:r>
      <w:r w:rsidR="003D1C3A">
        <w:t xml:space="preserve"> e igual van de lo más liquido a lo menos </w:t>
      </w:r>
      <w:proofErr w:type="spellStart"/>
      <w:r w:rsidR="003D1C3A">
        <w:t>liquido</w:t>
      </w:r>
      <w:proofErr w:type="spellEnd"/>
      <w:r w:rsidR="003D1C3A">
        <w:t xml:space="preserve">. </w:t>
      </w:r>
    </w:p>
    <w:p w14:paraId="3EEB8DD9" w14:textId="0E6147CE" w:rsidR="003D1C3A" w:rsidRDefault="00641410" w:rsidP="002766AF">
      <w:pPr>
        <w:pStyle w:val="Prrafodelista"/>
        <w:numPr>
          <w:ilvl w:val="0"/>
          <w:numId w:val="11"/>
        </w:numPr>
      </w:pPr>
      <w:r>
        <w:t xml:space="preserve">Pasivos </w:t>
      </w:r>
      <w:r w:rsidR="00AE171F">
        <w:t>c</w:t>
      </w:r>
      <w:r>
        <w:t>orrientes: Son las deudas que tengo que pagar en menos de un año.</w:t>
      </w:r>
    </w:p>
    <w:p w14:paraId="4D6317FD" w14:textId="452DD4EE" w:rsidR="00641410" w:rsidRDefault="00641410" w:rsidP="002766AF">
      <w:pPr>
        <w:pStyle w:val="Prrafodelista"/>
        <w:numPr>
          <w:ilvl w:val="0"/>
          <w:numId w:val="11"/>
        </w:numPr>
      </w:pPr>
      <w:r>
        <w:t>Pasivos no c</w:t>
      </w:r>
      <w:r w:rsidR="00AE171F">
        <w:t>orrientes: Deudas a largo plazo.</w:t>
      </w:r>
    </w:p>
    <w:p w14:paraId="7F7F9E48" w14:textId="0E752609" w:rsidR="00AE171F" w:rsidRDefault="00C3631C" w:rsidP="00C3631C">
      <w:pPr>
        <w:rPr>
          <w:b/>
          <w:bCs/>
        </w:rPr>
      </w:pPr>
      <w:r>
        <w:rPr>
          <w:b/>
          <w:bCs/>
        </w:rPr>
        <w:t xml:space="preserve">Indicadores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E73E14" w14:paraId="54445DB3" w14:textId="77777777" w:rsidTr="00E73E14">
        <w:tc>
          <w:tcPr>
            <w:tcW w:w="2207" w:type="dxa"/>
          </w:tcPr>
          <w:p w14:paraId="7E2214A8" w14:textId="438E5271" w:rsidR="00E73E14" w:rsidRDefault="006F58BB" w:rsidP="00C363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Capital de Trabajo Operativo </w:t>
            </w:r>
          </w:p>
        </w:tc>
        <w:tc>
          <w:tcPr>
            <w:tcW w:w="2207" w:type="dxa"/>
          </w:tcPr>
          <w:p w14:paraId="2A32DAEF" w14:textId="77777777" w:rsidR="00E73E14" w:rsidRDefault="00ED3114" w:rsidP="00C3631C">
            <w:pPr>
              <w:rPr>
                <w:b/>
                <w:bCs/>
              </w:rPr>
            </w:pPr>
            <w:r>
              <w:rPr>
                <w:b/>
                <w:bCs/>
              </w:rPr>
              <w:t>Capital de Trabajo</w:t>
            </w:r>
          </w:p>
          <w:p w14:paraId="7C7F6877" w14:textId="2E9659D0" w:rsidR="006F58BB" w:rsidRDefault="006F58BB" w:rsidP="00C3631C">
            <w:pPr>
              <w:rPr>
                <w:b/>
                <w:bCs/>
              </w:rPr>
            </w:pPr>
          </w:p>
        </w:tc>
        <w:tc>
          <w:tcPr>
            <w:tcW w:w="2207" w:type="dxa"/>
          </w:tcPr>
          <w:p w14:paraId="3ED78BC0" w14:textId="3952D935" w:rsidR="00E73E14" w:rsidRDefault="00ED3114" w:rsidP="00C3631C">
            <w:pPr>
              <w:rPr>
                <w:b/>
                <w:bCs/>
              </w:rPr>
            </w:pPr>
            <w:r>
              <w:rPr>
                <w:b/>
                <w:bCs/>
              </w:rPr>
              <w:t>Razón Corriente</w:t>
            </w:r>
          </w:p>
        </w:tc>
        <w:tc>
          <w:tcPr>
            <w:tcW w:w="2207" w:type="dxa"/>
          </w:tcPr>
          <w:p w14:paraId="6E191B97" w14:textId="0C8CFAA8" w:rsidR="00ED3114" w:rsidRDefault="00ED3114" w:rsidP="00C3631C">
            <w:pPr>
              <w:rPr>
                <w:b/>
                <w:bCs/>
              </w:rPr>
            </w:pPr>
            <w:r>
              <w:rPr>
                <w:b/>
                <w:bCs/>
              </w:rPr>
              <w:t>Ratio Endeudamiento</w:t>
            </w:r>
          </w:p>
        </w:tc>
      </w:tr>
      <w:tr w:rsidR="00E73E14" w14:paraId="5F985D8D" w14:textId="77777777" w:rsidTr="00E73E14">
        <w:tc>
          <w:tcPr>
            <w:tcW w:w="2207" w:type="dxa"/>
          </w:tcPr>
          <w:p w14:paraId="5DCB80F4" w14:textId="142B6C73" w:rsidR="00E73E14" w:rsidRPr="00431E9F" w:rsidRDefault="00431E9F" w:rsidP="00C3631C">
            <w:r>
              <w:t xml:space="preserve">Refleja los recursos necesarios para las operaciones diarias de una empresa. </w:t>
            </w:r>
          </w:p>
        </w:tc>
        <w:tc>
          <w:tcPr>
            <w:tcW w:w="2207" w:type="dxa"/>
          </w:tcPr>
          <w:p w14:paraId="631F042E" w14:textId="406DAFD7" w:rsidR="00E73E14" w:rsidRPr="00E37297" w:rsidRDefault="00E37297" w:rsidP="00C3631C">
            <w:r>
              <w:t>Si los recursos operativos de la empresa son suficientes para cubrir sus deudas de corto plazo</w:t>
            </w:r>
          </w:p>
        </w:tc>
        <w:tc>
          <w:tcPr>
            <w:tcW w:w="2207" w:type="dxa"/>
          </w:tcPr>
          <w:p w14:paraId="37F035FF" w14:textId="39F61892" w:rsidR="00E73E14" w:rsidRPr="005038C9" w:rsidRDefault="00302EF7" w:rsidP="00C3631C">
            <w:r w:rsidRPr="005038C9">
              <w:t xml:space="preserve">Si la empresa puede pagar sus deudas a corto plazo usando sus activos más líquidos. </w:t>
            </w:r>
          </w:p>
        </w:tc>
        <w:tc>
          <w:tcPr>
            <w:tcW w:w="2207" w:type="dxa"/>
          </w:tcPr>
          <w:p w14:paraId="155456F3" w14:textId="409660A8" w:rsidR="00E73E14" w:rsidRPr="000A0ACF" w:rsidRDefault="000A0ACF" w:rsidP="00C3631C">
            <w:r>
              <w:t xml:space="preserve">Qué tan apalancada está la </w:t>
            </w:r>
            <w:r w:rsidR="00DD0EB5">
              <w:t>empresa,</w:t>
            </w:r>
            <w:r>
              <w:t xml:space="preserve"> es decir, cuanto de sus activos se financian con deuda. </w:t>
            </w:r>
          </w:p>
        </w:tc>
      </w:tr>
      <w:tr w:rsidR="00E73E14" w14:paraId="56D83232" w14:textId="77777777" w:rsidTr="00E73E14">
        <w:tc>
          <w:tcPr>
            <w:tcW w:w="2207" w:type="dxa"/>
          </w:tcPr>
          <w:p w14:paraId="7349C9AE" w14:textId="5CA0DD89" w:rsidR="00E73E14" w:rsidRPr="00431E9F" w:rsidRDefault="00431E9F" w:rsidP="00C3631C">
            <w:r w:rsidRPr="00431E9F">
              <w:t>Cuentas por cobrar + inventario – Cuentas por pagar</w:t>
            </w:r>
          </w:p>
        </w:tc>
        <w:tc>
          <w:tcPr>
            <w:tcW w:w="2207" w:type="dxa"/>
          </w:tcPr>
          <w:p w14:paraId="70CB01C8" w14:textId="39A82E68" w:rsidR="00E73E14" w:rsidRPr="003D1B2C" w:rsidRDefault="003D1B2C" w:rsidP="00C3631C">
            <w:r>
              <w:t>Activos corrientes – Pasivos corrientes</w:t>
            </w:r>
          </w:p>
        </w:tc>
        <w:tc>
          <w:tcPr>
            <w:tcW w:w="2207" w:type="dxa"/>
          </w:tcPr>
          <w:p w14:paraId="37105350" w14:textId="32030C56" w:rsidR="00E73E14" w:rsidRPr="005038C9" w:rsidRDefault="00302EF7" w:rsidP="00C3631C">
            <w:r w:rsidRPr="005038C9">
              <w:t xml:space="preserve">Activos Corrientes/Pasivos Corrientes </w:t>
            </w:r>
          </w:p>
        </w:tc>
        <w:tc>
          <w:tcPr>
            <w:tcW w:w="2207" w:type="dxa"/>
          </w:tcPr>
          <w:p w14:paraId="0858EF12" w14:textId="076D560C" w:rsidR="00E73E14" w:rsidRPr="000A0ACF" w:rsidRDefault="000A0ACF" w:rsidP="00C3631C">
            <w:r w:rsidRPr="000A0ACF">
              <w:t>Deuda total/Activos totales</w:t>
            </w:r>
          </w:p>
        </w:tc>
      </w:tr>
      <w:tr w:rsidR="00E73E14" w14:paraId="15C5E539" w14:textId="77777777" w:rsidTr="00E73E14">
        <w:tc>
          <w:tcPr>
            <w:tcW w:w="2207" w:type="dxa"/>
          </w:tcPr>
          <w:p w14:paraId="52853F6A" w14:textId="77777777" w:rsidR="00431E9F" w:rsidRDefault="00431E9F" w:rsidP="00431E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¿Cómo de interpreta? </w:t>
            </w:r>
          </w:p>
          <w:p w14:paraId="553C5526" w14:textId="14DE897E" w:rsidR="00E73E14" w:rsidRPr="00C17CFB" w:rsidRDefault="00431E9F" w:rsidP="00431E9F">
            <w:pPr>
              <w:pStyle w:val="Prrafodelista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Negativo: </w:t>
            </w:r>
            <w:r w:rsidRPr="00C17CFB">
              <w:t>Tienes excedente de dinero para</w:t>
            </w:r>
            <w:r>
              <w:rPr>
                <w:b/>
                <w:bCs/>
              </w:rPr>
              <w:t xml:space="preserve"> </w:t>
            </w:r>
            <w:r w:rsidR="00C17CFB">
              <w:rPr>
                <w:b/>
                <w:bCs/>
              </w:rPr>
              <w:t xml:space="preserve">utilizar </w:t>
            </w:r>
            <w:r w:rsidR="00C17CFB" w:rsidRPr="00C17CFB">
              <w:t xml:space="preserve">en otras </w:t>
            </w:r>
            <w:r w:rsidR="00C17CFB">
              <w:t>áreas</w:t>
            </w:r>
          </w:p>
          <w:p w14:paraId="3F0A8BE5" w14:textId="6B273C5A" w:rsidR="00C17CFB" w:rsidRPr="00431E9F" w:rsidRDefault="0086352F" w:rsidP="00431E9F">
            <w:pPr>
              <w:pStyle w:val="Prrafodelista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Positivo</w:t>
            </w:r>
            <w:r w:rsidR="00C17CFB">
              <w:rPr>
                <w:b/>
                <w:bCs/>
              </w:rPr>
              <w:t xml:space="preserve">: </w:t>
            </w:r>
            <w:r>
              <w:t xml:space="preserve">Necesitas financiar diariamente la empresa para que siga funcionando. </w:t>
            </w:r>
          </w:p>
        </w:tc>
        <w:tc>
          <w:tcPr>
            <w:tcW w:w="2207" w:type="dxa"/>
          </w:tcPr>
          <w:p w14:paraId="2B31F461" w14:textId="77777777" w:rsidR="00E73E14" w:rsidRDefault="003D1B2C" w:rsidP="00C3631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¿Cómo se interpreta?</w:t>
            </w:r>
          </w:p>
          <w:p w14:paraId="51B15343" w14:textId="278D157C" w:rsidR="00303FFD" w:rsidRPr="00303FFD" w:rsidRDefault="00303FFD" w:rsidP="00303FFD">
            <w:pPr>
              <w:pStyle w:val="Prrafodelista"/>
              <w:numPr>
                <w:ilvl w:val="0"/>
                <w:numId w:val="12"/>
              </w:numPr>
              <w:rPr>
                <w:b/>
                <w:bCs/>
              </w:rPr>
            </w:pPr>
            <w:r w:rsidRPr="005038C9">
              <w:rPr>
                <w:b/>
                <w:bCs/>
              </w:rPr>
              <w:t>Positivo</w:t>
            </w:r>
            <w:r>
              <w:t>: la empresa tiene recursos suficientes</w:t>
            </w:r>
            <w:r w:rsidR="00DD0EB5">
              <w:t>.</w:t>
            </w:r>
            <w:r>
              <w:t xml:space="preserve"> </w:t>
            </w:r>
          </w:p>
          <w:p w14:paraId="12A5A0F8" w14:textId="4B324489" w:rsidR="00303FFD" w:rsidRPr="00303FFD" w:rsidRDefault="00303FFD" w:rsidP="00303FFD">
            <w:pPr>
              <w:pStyle w:val="Prrafodelista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Negativo: </w:t>
            </w:r>
            <w:r>
              <w:t xml:space="preserve">La empresa </w:t>
            </w:r>
            <w:r>
              <w:lastRenderedPageBreak/>
              <w:t xml:space="preserve">podría tener dificultades </w:t>
            </w:r>
            <w:r w:rsidR="00302EF7">
              <w:t xml:space="preserve">para pagar su deuda. </w:t>
            </w:r>
          </w:p>
        </w:tc>
        <w:tc>
          <w:tcPr>
            <w:tcW w:w="2207" w:type="dxa"/>
          </w:tcPr>
          <w:p w14:paraId="41863B7E" w14:textId="77777777" w:rsidR="00E73E14" w:rsidRDefault="00D422A7" w:rsidP="00C3631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¿Cómo de interpreta? </w:t>
            </w:r>
          </w:p>
          <w:p w14:paraId="77580E77" w14:textId="77777777" w:rsidR="00D422A7" w:rsidRPr="005038C9" w:rsidRDefault="005038C9" w:rsidP="00D422A7">
            <w:pPr>
              <w:pStyle w:val="Prrafodelista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Mayor a 1: </w:t>
            </w:r>
            <w:r>
              <w:t>La empresa puede cubrir sus deudas.</w:t>
            </w:r>
          </w:p>
          <w:p w14:paraId="771CF639" w14:textId="42C6A1BD" w:rsidR="005038C9" w:rsidRPr="00D422A7" w:rsidRDefault="005038C9" w:rsidP="00D422A7">
            <w:pPr>
              <w:pStyle w:val="Prrafodelista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Menor a 1: </w:t>
            </w:r>
            <w:r>
              <w:t xml:space="preserve">La empresa podría tener </w:t>
            </w:r>
            <w:r>
              <w:lastRenderedPageBreak/>
              <w:t>problemas de liquidez.</w:t>
            </w:r>
          </w:p>
        </w:tc>
        <w:tc>
          <w:tcPr>
            <w:tcW w:w="2207" w:type="dxa"/>
          </w:tcPr>
          <w:p w14:paraId="6F4BFF7F" w14:textId="77777777" w:rsidR="000A0ACF" w:rsidRDefault="000A0ACF" w:rsidP="000A0AC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¿Cómo de interpreta? </w:t>
            </w:r>
          </w:p>
          <w:p w14:paraId="7E5DA80D" w14:textId="0DE65B64" w:rsidR="000A0ACF" w:rsidRPr="00DD0EB5" w:rsidRDefault="000A0ACF" w:rsidP="000A0ACF">
            <w:pPr>
              <w:pStyle w:val="Prrafodelista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Número “Alto”: </w:t>
            </w:r>
            <w:r>
              <w:t>La empresa depende mucho de la deuda</w:t>
            </w:r>
            <w:r w:rsidR="00DD0EB5">
              <w:t>.</w:t>
            </w:r>
          </w:p>
          <w:p w14:paraId="6EE7C606" w14:textId="70CDF06A" w:rsidR="00DD0EB5" w:rsidRPr="000A0ACF" w:rsidRDefault="00DD0EB5" w:rsidP="000A0ACF">
            <w:pPr>
              <w:pStyle w:val="Prrafodelista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Número “Bajo”: </w:t>
            </w:r>
            <w:r>
              <w:t xml:space="preserve">La empresa no depende mucho de la deuda. </w:t>
            </w:r>
          </w:p>
          <w:p w14:paraId="2D1EE863" w14:textId="77777777" w:rsidR="00E73E14" w:rsidRDefault="00E73E14" w:rsidP="00C3631C">
            <w:pPr>
              <w:rPr>
                <w:b/>
                <w:bCs/>
              </w:rPr>
            </w:pPr>
          </w:p>
        </w:tc>
      </w:tr>
    </w:tbl>
    <w:p w14:paraId="378A523F" w14:textId="77777777" w:rsidR="00C3631C" w:rsidRPr="00C3631C" w:rsidRDefault="00C3631C" w:rsidP="00C3631C">
      <w:pPr>
        <w:rPr>
          <w:b/>
          <w:bCs/>
        </w:rPr>
      </w:pPr>
    </w:p>
    <w:p w14:paraId="0AA7DDA9" w14:textId="77777777" w:rsidR="00E24F46" w:rsidRDefault="009A21F4" w:rsidP="00535B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Estados de Resultados:</w:t>
      </w:r>
    </w:p>
    <w:p w14:paraId="626759A4" w14:textId="1134BB4F" w:rsidR="00E24F46" w:rsidRDefault="00E24F46" w:rsidP="00E24F46">
      <w:pPr>
        <w:pStyle w:val="Prrafodelista"/>
        <w:numPr>
          <w:ilvl w:val="0"/>
          <w:numId w:val="16"/>
        </w:numPr>
        <w:rPr>
          <w:sz w:val="24"/>
          <w:szCs w:val="24"/>
        </w:rPr>
      </w:pPr>
      <w:r w:rsidRPr="00E24F46">
        <w:rPr>
          <w:sz w:val="24"/>
          <w:szCs w:val="24"/>
        </w:rPr>
        <w:t>Te dice si ganaste dinero o no</w:t>
      </w:r>
      <w:r>
        <w:rPr>
          <w:sz w:val="24"/>
          <w:szCs w:val="24"/>
        </w:rPr>
        <w:t>.</w:t>
      </w:r>
    </w:p>
    <w:p w14:paraId="009DBD91" w14:textId="0C54184B" w:rsidR="00535B30" w:rsidRDefault="00E24F46" w:rsidP="00E24F46">
      <w:pPr>
        <w:pStyle w:val="Prrafodelist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Pr="00E24F46">
        <w:rPr>
          <w:sz w:val="24"/>
          <w:szCs w:val="24"/>
        </w:rPr>
        <w:t xml:space="preserve">s el más importante para la estrategia de resultados. </w:t>
      </w:r>
    </w:p>
    <w:p w14:paraId="0BFB3004" w14:textId="67632A18" w:rsidR="00E24F46" w:rsidRDefault="00927FDE" w:rsidP="00E24F46">
      <w:pPr>
        <w:pStyle w:val="Prrafodelist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Medir la ganancia del negocio. </w:t>
      </w:r>
    </w:p>
    <w:p w14:paraId="0C2FD9D7" w14:textId="6252D287" w:rsidR="00927FDE" w:rsidRPr="00AD5B5D" w:rsidRDefault="00AD5B5D" w:rsidP="00AD5B5D">
      <w:pPr>
        <w:ind w:left="402"/>
        <w:rPr>
          <w:sz w:val="24"/>
          <w:szCs w:val="24"/>
        </w:rPr>
      </w:pPr>
      <w:r w:rsidRPr="00AD5B5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48C5905" wp14:editId="3E8F5D7B">
            <wp:simplePos x="0" y="0"/>
            <wp:positionH relativeFrom="margin">
              <wp:align>left</wp:align>
            </wp:positionH>
            <wp:positionV relativeFrom="paragraph">
              <wp:posOffset>6973</wp:posOffset>
            </wp:positionV>
            <wp:extent cx="5612130" cy="2649220"/>
            <wp:effectExtent l="0" t="0" r="7620" b="0"/>
            <wp:wrapNone/>
            <wp:docPr id="2075712789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12789" name="Imagen 1" descr="Interfaz de usuario gráfica, Texto, Aplicación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6750F" w14:textId="77777777" w:rsidR="00E24F46" w:rsidRPr="00E24F46" w:rsidRDefault="00E24F46" w:rsidP="00535B30">
      <w:pPr>
        <w:rPr>
          <w:sz w:val="24"/>
          <w:szCs w:val="24"/>
        </w:rPr>
      </w:pPr>
    </w:p>
    <w:p w14:paraId="067902C7" w14:textId="77777777" w:rsidR="00535B30" w:rsidRDefault="00535B30" w:rsidP="00535B30"/>
    <w:p w14:paraId="145399BB" w14:textId="77777777" w:rsidR="00AD5B5D" w:rsidRDefault="00AD5B5D" w:rsidP="00535B30"/>
    <w:p w14:paraId="58018ECF" w14:textId="77777777" w:rsidR="00AD5B5D" w:rsidRDefault="00AD5B5D" w:rsidP="00535B30"/>
    <w:p w14:paraId="2ED62A6B" w14:textId="77777777" w:rsidR="00AD5B5D" w:rsidRDefault="00AD5B5D" w:rsidP="00535B30"/>
    <w:p w14:paraId="741C7129" w14:textId="77777777" w:rsidR="00AD5B5D" w:rsidRDefault="00AD5B5D" w:rsidP="00535B30"/>
    <w:p w14:paraId="4175988E" w14:textId="77777777" w:rsidR="00AD5B5D" w:rsidRDefault="00AD5B5D" w:rsidP="00535B30"/>
    <w:p w14:paraId="26E4288A" w14:textId="77777777" w:rsidR="00AD5B5D" w:rsidRDefault="00AD5B5D" w:rsidP="00535B30"/>
    <w:p w14:paraId="305BF6D2" w14:textId="754446C2" w:rsidR="00535B30" w:rsidRDefault="005F380D" w:rsidP="00535B30">
      <w:r w:rsidRPr="005F380D">
        <w:rPr>
          <w:noProof/>
        </w:rPr>
        <w:drawing>
          <wp:anchor distT="0" distB="0" distL="114300" distR="114300" simplePos="0" relativeHeight="251659264" behindDoc="1" locked="0" layoutInCell="1" allowOverlap="1" wp14:anchorId="196805A9" wp14:editId="748A973C">
            <wp:simplePos x="0" y="0"/>
            <wp:positionH relativeFrom="margin">
              <wp:align>left</wp:align>
            </wp:positionH>
            <wp:positionV relativeFrom="paragraph">
              <wp:posOffset>51361</wp:posOffset>
            </wp:positionV>
            <wp:extent cx="5237825" cy="527685"/>
            <wp:effectExtent l="0" t="0" r="1270" b="5715"/>
            <wp:wrapNone/>
            <wp:docPr id="714734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73442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782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8950D" w14:textId="65D3467E" w:rsidR="005F380D" w:rsidRDefault="005F380D" w:rsidP="00535B30"/>
    <w:p w14:paraId="4878CC08" w14:textId="77777777" w:rsidR="00D97486" w:rsidRDefault="00D97486" w:rsidP="00535B30"/>
    <w:p w14:paraId="4EB537B5" w14:textId="77777777" w:rsidR="0042296A" w:rsidRDefault="00D97486" w:rsidP="00535B30">
      <w:pPr>
        <w:rPr>
          <w:b/>
          <w:bCs/>
        </w:rPr>
      </w:pPr>
      <w:r>
        <w:rPr>
          <w:b/>
          <w:bCs/>
        </w:rPr>
        <w:t xml:space="preserve">Flujo de efectivo: </w:t>
      </w:r>
    </w:p>
    <w:p w14:paraId="19FB048E" w14:textId="71198945" w:rsidR="00D97486" w:rsidRDefault="00D97486" w:rsidP="0042296A">
      <w:pPr>
        <w:pStyle w:val="Prrafodelista"/>
        <w:numPr>
          <w:ilvl w:val="0"/>
          <w:numId w:val="17"/>
        </w:numPr>
      </w:pPr>
      <w:r>
        <w:t>Garantiza que la empre</w:t>
      </w:r>
      <w:r w:rsidR="0042296A">
        <w:t>s</w:t>
      </w:r>
      <w:r>
        <w:t>a pueda cumplir con sus obligaciones, como pagos a proveedores</w:t>
      </w:r>
      <w:r w:rsidR="0042296A">
        <w:t>,</w:t>
      </w:r>
      <w:r>
        <w:t xml:space="preserve"> emp</w:t>
      </w:r>
      <w:r w:rsidR="0042296A">
        <w:t>l</w:t>
      </w:r>
      <w:r>
        <w:t>eados e impuestos</w:t>
      </w:r>
      <w:r w:rsidR="0042296A">
        <w:t>.</w:t>
      </w:r>
    </w:p>
    <w:p w14:paraId="60701C64" w14:textId="5492950B" w:rsidR="00A100FC" w:rsidRDefault="00A100FC" w:rsidP="00A100FC">
      <w:pPr>
        <w:pStyle w:val="Prrafodelista"/>
        <w:numPr>
          <w:ilvl w:val="0"/>
          <w:numId w:val="17"/>
        </w:numPr>
      </w:pPr>
      <w:r>
        <w:t xml:space="preserve">Identificar si la empresa </w:t>
      </w:r>
      <w:proofErr w:type="spellStart"/>
      <w:r>
        <w:t>esta</w:t>
      </w:r>
      <w:proofErr w:type="spellEnd"/>
      <w:r>
        <w:t xml:space="preserve"> gastando más rápido de lo que ingresa ajustar estrategias a tiempo.</w:t>
      </w:r>
    </w:p>
    <w:p w14:paraId="63B8BD01" w14:textId="71319B38" w:rsidR="00A100FC" w:rsidRDefault="00A100FC" w:rsidP="00A100FC">
      <w:pPr>
        <w:pStyle w:val="Prrafodelista"/>
        <w:numPr>
          <w:ilvl w:val="0"/>
          <w:numId w:val="17"/>
        </w:numPr>
      </w:pPr>
      <w:r>
        <w:t xml:space="preserve">Planificar inversiones y garantizar la estabilidad operativa. </w:t>
      </w:r>
    </w:p>
    <w:p w14:paraId="41382997" w14:textId="0AA3D34A" w:rsidR="00A100FC" w:rsidRDefault="00A100FC" w:rsidP="00A100FC">
      <w:r>
        <w:t>Errores comunes:</w:t>
      </w:r>
    </w:p>
    <w:p w14:paraId="371C9155" w14:textId="7FA76438" w:rsidR="00A100FC" w:rsidRDefault="00174904" w:rsidP="00A100FC">
      <w:pPr>
        <w:pStyle w:val="Prrafodelista"/>
        <w:numPr>
          <w:ilvl w:val="0"/>
          <w:numId w:val="18"/>
        </w:numPr>
      </w:pPr>
      <w:r>
        <w:t>Ignorar los ciclos de cobros y pagos.</w:t>
      </w:r>
    </w:p>
    <w:p w14:paraId="08F550B6" w14:textId="01873729" w:rsidR="00174904" w:rsidRDefault="00174904" w:rsidP="00A100FC">
      <w:pPr>
        <w:pStyle w:val="Prrafodelista"/>
        <w:numPr>
          <w:ilvl w:val="0"/>
          <w:numId w:val="18"/>
        </w:numPr>
      </w:pPr>
      <w:r>
        <w:t xml:space="preserve">La utilidades pueden parecer altas en los libros pero si los ingresos no llegan a tiempo, las empresas podrían quedarse sin efectivo. </w:t>
      </w:r>
    </w:p>
    <w:p w14:paraId="4F38791F" w14:textId="4F607DE6" w:rsidR="00174904" w:rsidRDefault="00174904" w:rsidP="00A100FC">
      <w:pPr>
        <w:pStyle w:val="Prrafodelista"/>
        <w:numPr>
          <w:ilvl w:val="0"/>
          <w:numId w:val="18"/>
        </w:numPr>
      </w:pPr>
      <w:r>
        <w:lastRenderedPageBreak/>
        <w:t xml:space="preserve">No prever gastos recurrentes o extraordinarios. </w:t>
      </w:r>
    </w:p>
    <w:p w14:paraId="520D357E" w14:textId="31308BCE" w:rsidR="00174904" w:rsidRDefault="00BD2139" w:rsidP="00A100FC">
      <w:pPr>
        <w:pStyle w:val="Prrafodelista"/>
        <w:numPr>
          <w:ilvl w:val="0"/>
          <w:numId w:val="18"/>
        </w:numPr>
      </w:pPr>
      <w:r>
        <w:t xml:space="preserve">Depender demasiado de financiamiento externo sin tener control claro del flujo interno. </w:t>
      </w:r>
    </w:p>
    <w:p w14:paraId="226DD583" w14:textId="55FBDF93" w:rsidR="00BD2139" w:rsidRDefault="008D7B68" w:rsidP="008D7B68">
      <w:r w:rsidRPr="008D7B68">
        <w:rPr>
          <w:noProof/>
        </w:rPr>
        <w:drawing>
          <wp:inline distT="0" distB="0" distL="0" distR="0" wp14:anchorId="3ABCEBBC" wp14:editId="639B7BD6">
            <wp:extent cx="5612130" cy="2604135"/>
            <wp:effectExtent l="0" t="0" r="7620" b="5715"/>
            <wp:docPr id="293962130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62130" name="Imagen 1" descr="Interfaz de usuario gráfic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F19FF" w14:textId="6C680A18" w:rsidR="00730127" w:rsidRDefault="00730127" w:rsidP="008D7B68"/>
    <w:p w14:paraId="496EE657" w14:textId="50D43E46" w:rsidR="00730127" w:rsidRDefault="00730127" w:rsidP="008D7B68">
      <w:r>
        <w:t xml:space="preserve">Método </w:t>
      </w:r>
      <w:r w:rsidR="007C4096">
        <w:t>directo</w:t>
      </w:r>
      <w:r>
        <w:t xml:space="preserve">: </w:t>
      </w:r>
    </w:p>
    <w:p w14:paraId="56652251" w14:textId="7808E970" w:rsidR="00987313" w:rsidRDefault="00987313" w:rsidP="00987313">
      <w:pPr>
        <w:pStyle w:val="Prrafodelista"/>
        <w:numPr>
          <w:ilvl w:val="0"/>
          <w:numId w:val="19"/>
        </w:numPr>
      </w:pPr>
      <w:r>
        <w:t xml:space="preserve">Es un reporte que muestra directamente las entradas y salidas de efectivo durante un periodo. </w:t>
      </w:r>
    </w:p>
    <w:p w14:paraId="17DB399E" w14:textId="055F9E2E" w:rsidR="00055AA4" w:rsidRDefault="00055AA4" w:rsidP="00987313">
      <w:pPr>
        <w:pStyle w:val="Prrafodelista"/>
        <w:numPr>
          <w:ilvl w:val="0"/>
          <w:numId w:val="19"/>
        </w:numPr>
      </w:pPr>
      <w:r>
        <w:t xml:space="preserve">Se enforca en los movimientos de dinero reales y tangibles como los cobros por ventas y pago a proveedores. </w:t>
      </w:r>
    </w:p>
    <w:p w14:paraId="6A1BCEA2" w14:textId="3EB98A4B" w:rsidR="00055AA4" w:rsidRDefault="007C4096" w:rsidP="007C4096">
      <w:r>
        <w:t>Método indirecto:</w:t>
      </w:r>
    </w:p>
    <w:p w14:paraId="360C1B33" w14:textId="2CBC5F70" w:rsidR="007C4096" w:rsidRDefault="007C4096" w:rsidP="007C4096">
      <w:pPr>
        <w:pStyle w:val="Prrafodelista"/>
        <w:numPr>
          <w:ilvl w:val="0"/>
          <w:numId w:val="21"/>
        </w:numPr>
      </w:pPr>
      <w:r>
        <w:t>Parte de la</w:t>
      </w:r>
      <w:r w:rsidR="00FA5E5B">
        <w:t>s</w:t>
      </w:r>
      <w:r>
        <w:t xml:space="preserve"> utilidades neta registradas en el estado de resultados y realiza ajustes para </w:t>
      </w:r>
      <w:r w:rsidR="00FA5E5B">
        <w:t>convertir</w:t>
      </w:r>
      <w:r>
        <w:t xml:space="preserve"> </w:t>
      </w:r>
      <w:r w:rsidR="00FA5E5B">
        <w:t>esa utilidad de flujo de efectivo.</w:t>
      </w:r>
    </w:p>
    <w:p w14:paraId="679DD334" w14:textId="446346DC" w:rsidR="00FA5E5B" w:rsidRDefault="00E67472" w:rsidP="007C4096">
      <w:pPr>
        <w:pStyle w:val="Prrafodelista"/>
        <w:numPr>
          <w:ilvl w:val="0"/>
          <w:numId w:val="21"/>
        </w:numPr>
      </w:pPr>
      <w:r>
        <w:t>Incluye cambios en cuentas de balance como cuentas por cobrar, inventarios y cuentas por pagar.</w:t>
      </w:r>
    </w:p>
    <w:p w14:paraId="340DC675" w14:textId="77777777" w:rsidR="00F81211" w:rsidRDefault="00F81211" w:rsidP="00F81211"/>
    <w:p w14:paraId="3010AF40" w14:textId="7383FB1E" w:rsidR="00F81211" w:rsidRDefault="007C7A8F" w:rsidP="00F81211">
      <w:r>
        <w:t>Objetivo de los estados financieros:</w:t>
      </w:r>
    </w:p>
    <w:p w14:paraId="71FE2423" w14:textId="7263E48D" w:rsidR="007C7A8F" w:rsidRDefault="007C7A8F" w:rsidP="007C7A8F">
      <w:pPr>
        <w:pStyle w:val="Prrafodelista"/>
        <w:numPr>
          <w:ilvl w:val="0"/>
          <w:numId w:val="22"/>
        </w:numPr>
      </w:pPr>
      <w:r>
        <w:t>Solvencia o estabilidad financiera</w:t>
      </w:r>
      <w:r w:rsidR="00FB174B">
        <w:t xml:space="preserve">: Sirve para examinar la estructura de capital contable </w:t>
      </w:r>
      <w:r w:rsidR="00250034">
        <w:t xml:space="preserve">de la entidad en términos </w:t>
      </w:r>
      <w:r w:rsidR="008D4DAD">
        <w:t xml:space="preserve">de la mezcla de sus recursos financieros y la habilidad de la entidad para satisfacer sus compromisos </w:t>
      </w:r>
      <w:r w:rsidR="005C6EB3">
        <w:t xml:space="preserve">a largo plazo y sus obligaciones de inversión. </w:t>
      </w:r>
    </w:p>
    <w:p w14:paraId="2EB03BDF" w14:textId="3FDA8AEB" w:rsidR="005C6EB3" w:rsidRDefault="005C6EB3" w:rsidP="007C7A8F">
      <w:pPr>
        <w:pStyle w:val="Prrafodelista"/>
        <w:numPr>
          <w:ilvl w:val="0"/>
          <w:numId w:val="22"/>
        </w:numPr>
      </w:pPr>
      <w:r>
        <w:t xml:space="preserve">Liquidez: Sirve al usuario para </w:t>
      </w:r>
      <w:r w:rsidR="007812CB">
        <w:t>evaluar</w:t>
      </w:r>
      <w:r>
        <w:t xml:space="preserve"> la </w:t>
      </w:r>
      <w:r w:rsidR="007812CB">
        <w:t>suficiencia</w:t>
      </w:r>
      <w:r>
        <w:t xml:space="preserve"> de los recursos de la entidad para satisfacer </w:t>
      </w:r>
      <w:r w:rsidR="007812CB">
        <w:t xml:space="preserve">sus compromisos de efectivo en el corto plazo. </w:t>
      </w:r>
    </w:p>
    <w:p w14:paraId="0CDA43B1" w14:textId="2065CCD4" w:rsidR="007812CB" w:rsidRDefault="00F61E39" w:rsidP="007C7A8F">
      <w:pPr>
        <w:pStyle w:val="Prrafodelista"/>
        <w:numPr>
          <w:ilvl w:val="0"/>
          <w:numId w:val="22"/>
        </w:numPr>
      </w:pPr>
      <w:r>
        <w:t xml:space="preserve">Eficiencia operativa: Sirve al usuario general para evaluar los niveles de producción </w:t>
      </w:r>
      <w:r w:rsidR="003B498A">
        <w:t xml:space="preserve">o rendimientos de recursos a ser generados por los activos utilizados por la entidad. </w:t>
      </w:r>
    </w:p>
    <w:p w14:paraId="60AEAB49" w14:textId="3B3E2D38" w:rsidR="003B498A" w:rsidRDefault="00753D0A" w:rsidP="007C7A8F">
      <w:pPr>
        <w:pStyle w:val="Prrafodelista"/>
        <w:numPr>
          <w:ilvl w:val="0"/>
          <w:numId w:val="22"/>
        </w:numPr>
      </w:pPr>
      <w:r>
        <w:lastRenderedPageBreak/>
        <w:t xml:space="preserve">Riesgo financiero. Sirve </w:t>
      </w:r>
      <w:r w:rsidR="007537EE">
        <w:t xml:space="preserve">para evaluar la posibilidad de que ocurra algún evento en el futuro que cambien las circunstancias </w:t>
      </w:r>
      <w:r w:rsidR="00E22D73">
        <w:t xml:space="preserve">actuales o esperadas, que han servido de fundamento en la </w:t>
      </w:r>
      <w:r w:rsidR="004344E5">
        <w:t xml:space="preserve">cuantificación en términos monetarios de activos y de pasivos o en la valuación de sus estimaciones </w:t>
      </w:r>
      <w:r w:rsidR="00F47E82">
        <w:t xml:space="preserve">y </w:t>
      </w:r>
      <w:r w:rsidR="007A6657">
        <w:t>que,</w:t>
      </w:r>
      <w:r w:rsidR="00F47E82">
        <w:t xml:space="preserve"> de ocurrir </w:t>
      </w:r>
      <w:r w:rsidR="007A6657">
        <w:t>dichos eventos</w:t>
      </w:r>
      <w:r w:rsidR="00F47E82">
        <w:t xml:space="preserve">, puede originar una pérdida o en caso, una utilidad </w:t>
      </w:r>
      <w:r w:rsidR="007A6657">
        <w:t xml:space="preserve">atribuible a cambios en le valor del activo o del pasivo. </w:t>
      </w:r>
    </w:p>
    <w:p w14:paraId="6FAD6D4A" w14:textId="7C861597" w:rsidR="007A6657" w:rsidRDefault="007A6657" w:rsidP="007C7A8F">
      <w:pPr>
        <w:pStyle w:val="Prrafodelista"/>
        <w:numPr>
          <w:ilvl w:val="0"/>
          <w:numId w:val="22"/>
        </w:numPr>
      </w:pPr>
      <w:r>
        <w:t xml:space="preserve">Riesgo de mercado: </w:t>
      </w:r>
    </w:p>
    <w:p w14:paraId="35489B88" w14:textId="679F6056" w:rsidR="00775AFB" w:rsidRDefault="00775AFB" w:rsidP="00775AFB">
      <w:pPr>
        <w:pStyle w:val="Prrafodelista"/>
        <w:numPr>
          <w:ilvl w:val="1"/>
          <w:numId w:val="22"/>
        </w:numPr>
      </w:pPr>
      <w:r>
        <w:t xml:space="preserve">Cambiario: </w:t>
      </w:r>
      <w:r w:rsidR="00D664F7">
        <w:t>Es el riesgo de que el valor de un activo o pasivo fluctu</w:t>
      </w:r>
      <w:r w:rsidR="00A67D5D">
        <w:t xml:space="preserve">ará debido </w:t>
      </w:r>
      <w:r w:rsidR="00284DD2">
        <w:t xml:space="preserve">a movimientos en los tipos de cambios de monedas extranjeras. </w:t>
      </w:r>
    </w:p>
    <w:p w14:paraId="27C89AD1" w14:textId="490724F2" w:rsidR="001C656A" w:rsidRDefault="004346D6" w:rsidP="00775AFB">
      <w:pPr>
        <w:pStyle w:val="Prrafodelista"/>
        <w:numPr>
          <w:ilvl w:val="1"/>
          <w:numId w:val="22"/>
        </w:numPr>
      </w:pPr>
      <w:r>
        <w:t xml:space="preserve">Tasas de interés: </w:t>
      </w:r>
      <w:r w:rsidR="00256ACF">
        <w:t xml:space="preserve">Es el riesgo de que el </w:t>
      </w:r>
      <w:r w:rsidR="001A3823">
        <w:t>valor</w:t>
      </w:r>
      <w:r w:rsidR="00256ACF">
        <w:t xml:space="preserve"> de un activo o pasivo fluctuará debido a cambios en el mercado del costo de financiamiento</w:t>
      </w:r>
    </w:p>
    <w:p w14:paraId="0D3C2E7F" w14:textId="3C31454C" w:rsidR="00256ACF" w:rsidRDefault="00256ACF" w:rsidP="00775AFB">
      <w:pPr>
        <w:pStyle w:val="Prrafodelista"/>
        <w:numPr>
          <w:ilvl w:val="1"/>
          <w:numId w:val="22"/>
        </w:numPr>
      </w:pPr>
      <w:r>
        <w:t xml:space="preserve">Precios: </w:t>
      </w:r>
      <w:r w:rsidR="00F177FD">
        <w:t xml:space="preserve">Es el riesgo de que el valor de un activo o pasivo </w:t>
      </w:r>
      <w:r w:rsidR="001A3823">
        <w:t>fluctúe como resultado de cambios en los precios de mercado.</w:t>
      </w:r>
    </w:p>
    <w:p w14:paraId="29A8C2CE" w14:textId="0802CB8D" w:rsidR="001A3823" w:rsidRDefault="003403A2" w:rsidP="001A3823">
      <w:pPr>
        <w:pStyle w:val="Prrafodelista"/>
        <w:numPr>
          <w:ilvl w:val="0"/>
          <w:numId w:val="22"/>
        </w:numPr>
      </w:pPr>
      <w:r>
        <w:t xml:space="preserve">Riesgo de crédito: </w:t>
      </w:r>
      <w:r w:rsidR="0041447D">
        <w:t xml:space="preserve">Es el riesgo de que una de las partes involucradas en una transacción con un activo o un pasivo deje de cumplir </w:t>
      </w:r>
      <w:r w:rsidR="003913D8">
        <w:t xml:space="preserve">con sus obligaciones y provoque que la contraparte incurra en una perdida financiera. </w:t>
      </w:r>
    </w:p>
    <w:p w14:paraId="4D898535" w14:textId="6B200699" w:rsidR="003913D8" w:rsidRDefault="00B93BAC" w:rsidP="001A3823">
      <w:pPr>
        <w:pStyle w:val="Prrafodelista"/>
        <w:numPr>
          <w:ilvl w:val="0"/>
          <w:numId w:val="22"/>
        </w:numPr>
      </w:pPr>
      <w:r>
        <w:t xml:space="preserve">Riesgo de liquidez: Es el riesgo de que una entidad no tenga la capacidad </w:t>
      </w:r>
      <w:r w:rsidR="00FD46AE">
        <w:t xml:space="preserve">para reunir los recursos necesarios para cumplir con </w:t>
      </w:r>
      <w:r w:rsidR="000423DF">
        <w:t>sus compromisos asociados</w:t>
      </w:r>
      <w:r w:rsidR="00FD46AE">
        <w:t xml:space="preserve"> con activos o pasivos</w:t>
      </w:r>
      <w:r w:rsidR="000423DF">
        <w:t>. Incapacidad para vender o liquidar un activo o un pasivo.</w:t>
      </w:r>
    </w:p>
    <w:p w14:paraId="044C9E8D" w14:textId="7A006ED1" w:rsidR="000423DF" w:rsidRDefault="000423DF" w:rsidP="001A3823">
      <w:pPr>
        <w:pStyle w:val="Prrafodelista"/>
        <w:numPr>
          <w:ilvl w:val="0"/>
          <w:numId w:val="22"/>
        </w:numPr>
      </w:pPr>
      <w:r>
        <w:t xml:space="preserve">Riesgo de flujo de efectivos: Es el riesgo en el cual los flujos futuros de efectivo asociados con un activo o pasivo </w:t>
      </w:r>
      <w:r w:rsidR="003130F9">
        <w:t xml:space="preserve">fluctuarán en sus montos debido a cambios en la tasa de intereses </w:t>
      </w:r>
      <w:r w:rsidR="0041553B">
        <w:t xml:space="preserve">del mercado. </w:t>
      </w:r>
    </w:p>
    <w:p w14:paraId="2DA4B04A" w14:textId="46C85208" w:rsidR="00CC28F5" w:rsidRPr="008201AE" w:rsidRDefault="00CC28F5" w:rsidP="001A3823">
      <w:pPr>
        <w:pStyle w:val="Prrafodelista"/>
        <w:numPr>
          <w:ilvl w:val="0"/>
          <w:numId w:val="22"/>
        </w:numPr>
      </w:pPr>
      <w:r>
        <w:t xml:space="preserve">Rentabilidad: Sirve al usuario general para valorar la utilidad neta o los cambios de los activos netos de la entidad, en relación con sus ingresos, su capital o patrimonio contable y sus propios activos </w:t>
      </w:r>
    </w:p>
    <w:p w14:paraId="642E5589" w14:textId="77777777" w:rsidR="008201AE" w:rsidRPr="008201AE" w:rsidRDefault="008201AE" w:rsidP="008201AE">
      <w:r w:rsidRPr="008201AE">
        <w:rPr>
          <w:rFonts w:ascii="Segoe UI Emoji" w:hAnsi="Segoe UI Emoji" w:cs="Segoe UI Emoji"/>
        </w:rPr>
        <w:t>📝</w:t>
      </w:r>
      <w:r w:rsidRPr="008201AE">
        <w:t xml:space="preserve"> </w:t>
      </w:r>
      <w:r w:rsidRPr="008201AE">
        <w:rPr>
          <w:b/>
          <w:bCs/>
        </w:rPr>
        <w:t>Tareas prácticas:</w:t>
      </w:r>
      <w:r w:rsidRPr="008201AE">
        <w:br/>
      </w:r>
      <w:r w:rsidRPr="008201AE">
        <w:rPr>
          <w:rFonts w:ascii="Segoe UI Emoji" w:hAnsi="Segoe UI Emoji" w:cs="Segoe UI Emoji"/>
        </w:rPr>
        <w:t>✅</w:t>
      </w:r>
      <w:r w:rsidRPr="008201AE">
        <w:t xml:space="preserve"> 1. Crear en Excel un </w:t>
      </w:r>
      <w:r w:rsidRPr="008201AE">
        <w:rPr>
          <w:b/>
          <w:bCs/>
        </w:rPr>
        <w:t>Balance General</w:t>
      </w:r>
      <w:r w:rsidRPr="008201AE">
        <w:t xml:space="preserve"> con activos, pasivos y patrimonio.</w:t>
      </w:r>
      <w:r w:rsidRPr="008201AE">
        <w:br/>
      </w:r>
      <w:r w:rsidRPr="008201AE">
        <w:rPr>
          <w:rFonts w:ascii="Segoe UI Emoji" w:hAnsi="Segoe UI Emoji" w:cs="Segoe UI Emoji"/>
        </w:rPr>
        <w:t>✅</w:t>
      </w:r>
      <w:r w:rsidRPr="008201AE">
        <w:t xml:space="preserve"> 2. Hacer un listado de </w:t>
      </w:r>
      <w:r w:rsidRPr="008201AE">
        <w:rPr>
          <w:b/>
          <w:bCs/>
        </w:rPr>
        <w:t>todos los ingresos y gastos</w:t>
      </w:r>
      <w:r w:rsidRPr="008201AE">
        <w:t xml:space="preserve"> de tu ferretería.</w:t>
      </w:r>
      <w:r w:rsidRPr="008201AE">
        <w:br/>
      </w:r>
      <w:r w:rsidRPr="008201AE">
        <w:rPr>
          <w:rFonts w:ascii="Segoe UI Emoji" w:hAnsi="Segoe UI Emoji" w:cs="Segoe UI Emoji"/>
        </w:rPr>
        <w:t>✅</w:t>
      </w:r>
      <w:r w:rsidRPr="008201AE">
        <w:t xml:space="preserve"> 3. Identificar cu</w:t>
      </w:r>
      <w:r w:rsidRPr="008201AE">
        <w:rPr>
          <w:rFonts w:ascii="Aptos" w:hAnsi="Aptos" w:cs="Aptos"/>
        </w:rPr>
        <w:t>á</w:t>
      </w:r>
      <w:r w:rsidRPr="008201AE">
        <w:t xml:space="preserve">les son </w:t>
      </w:r>
      <w:r w:rsidRPr="008201AE">
        <w:rPr>
          <w:b/>
          <w:bCs/>
        </w:rPr>
        <w:t>costos fijos y variables</w:t>
      </w:r>
      <w:r w:rsidRPr="008201AE">
        <w:t xml:space="preserve"> en tu negocio.</w:t>
      </w:r>
      <w:r w:rsidRPr="008201AE">
        <w:br/>
      </w:r>
      <w:r w:rsidRPr="008201AE">
        <w:rPr>
          <w:rFonts w:ascii="Segoe UI Emoji" w:hAnsi="Segoe UI Emoji" w:cs="Segoe UI Emoji"/>
        </w:rPr>
        <w:t>✅</w:t>
      </w:r>
      <w:r w:rsidRPr="008201AE">
        <w:t xml:space="preserve"> 4. Ver 2 clases del MIT </w:t>
      </w:r>
      <w:proofErr w:type="spellStart"/>
      <w:r w:rsidRPr="008201AE">
        <w:t>OpenCourseWare</w:t>
      </w:r>
      <w:proofErr w:type="spellEnd"/>
      <w:r w:rsidRPr="008201AE">
        <w:t>: Introducci</w:t>
      </w:r>
      <w:r w:rsidRPr="008201AE">
        <w:rPr>
          <w:rFonts w:ascii="Aptos" w:hAnsi="Aptos" w:cs="Aptos"/>
        </w:rPr>
        <w:t>ó</w:t>
      </w:r>
      <w:r w:rsidRPr="008201AE">
        <w:t>n a Finanzas</w:t>
      </w:r>
    </w:p>
    <w:p w14:paraId="60945BEF" w14:textId="77777777" w:rsidR="008201AE" w:rsidRPr="008201AE" w:rsidRDefault="008201AE" w:rsidP="008201AE">
      <w:r w:rsidRPr="008201AE">
        <w:rPr>
          <w:rFonts w:ascii="Segoe UI Emoji" w:hAnsi="Segoe UI Emoji" w:cs="Segoe UI Emoji"/>
        </w:rPr>
        <w:t>🎯</w:t>
      </w:r>
      <w:r w:rsidRPr="008201AE">
        <w:t xml:space="preserve"> </w:t>
      </w:r>
      <w:r w:rsidRPr="008201AE">
        <w:rPr>
          <w:b/>
          <w:bCs/>
        </w:rPr>
        <w:t>Objetivo de esta semana:</w:t>
      </w:r>
      <w:r w:rsidRPr="008201AE">
        <w:br/>
        <w:t xml:space="preserve">Tener claridad sobre </w:t>
      </w:r>
      <w:r w:rsidRPr="008201AE">
        <w:rPr>
          <w:b/>
          <w:bCs/>
        </w:rPr>
        <w:t>cómo se estructuran los estados financieros</w:t>
      </w:r>
      <w:r w:rsidRPr="008201AE">
        <w:t xml:space="preserve"> y empezar a registrar datos reales de tu negocio en Excel.</w:t>
      </w:r>
    </w:p>
    <w:p w14:paraId="51BEA325" w14:textId="77777777" w:rsidR="008201AE" w:rsidRDefault="008201AE"/>
    <w:sectPr w:rsidR="008201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2E0"/>
    <w:multiLevelType w:val="hybridMultilevel"/>
    <w:tmpl w:val="491E99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64F1"/>
    <w:multiLevelType w:val="hybridMultilevel"/>
    <w:tmpl w:val="83DC10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77265"/>
    <w:multiLevelType w:val="hybridMultilevel"/>
    <w:tmpl w:val="C6764E6E"/>
    <w:lvl w:ilvl="0" w:tplc="08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 w15:restartNumberingAfterBreak="0">
    <w:nsid w:val="232D24E8"/>
    <w:multiLevelType w:val="hybridMultilevel"/>
    <w:tmpl w:val="306E33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23DE"/>
    <w:multiLevelType w:val="multilevel"/>
    <w:tmpl w:val="8168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A68E2"/>
    <w:multiLevelType w:val="multilevel"/>
    <w:tmpl w:val="088A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C2F10"/>
    <w:multiLevelType w:val="hybridMultilevel"/>
    <w:tmpl w:val="6E04FB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F562C"/>
    <w:multiLevelType w:val="multilevel"/>
    <w:tmpl w:val="2386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52E53"/>
    <w:multiLevelType w:val="hybridMultilevel"/>
    <w:tmpl w:val="A1DC07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A0F52"/>
    <w:multiLevelType w:val="multilevel"/>
    <w:tmpl w:val="D0E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0035DE"/>
    <w:multiLevelType w:val="multilevel"/>
    <w:tmpl w:val="A7E8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B3D49"/>
    <w:multiLevelType w:val="hybridMultilevel"/>
    <w:tmpl w:val="A4BEA5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032C7"/>
    <w:multiLevelType w:val="hybridMultilevel"/>
    <w:tmpl w:val="8796EE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84E39"/>
    <w:multiLevelType w:val="hybridMultilevel"/>
    <w:tmpl w:val="3420FD7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7B2659"/>
    <w:multiLevelType w:val="hybridMultilevel"/>
    <w:tmpl w:val="D60AE5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E3C1E"/>
    <w:multiLevelType w:val="hybridMultilevel"/>
    <w:tmpl w:val="16064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44B2A"/>
    <w:multiLevelType w:val="multilevel"/>
    <w:tmpl w:val="84E4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5C0714"/>
    <w:multiLevelType w:val="hybridMultilevel"/>
    <w:tmpl w:val="759C7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44621"/>
    <w:multiLevelType w:val="multilevel"/>
    <w:tmpl w:val="4CC2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C72D3"/>
    <w:multiLevelType w:val="multilevel"/>
    <w:tmpl w:val="B9C4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D8709D"/>
    <w:multiLevelType w:val="hybridMultilevel"/>
    <w:tmpl w:val="059C7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F620C"/>
    <w:multiLevelType w:val="hybridMultilevel"/>
    <w:tmpl w:val="641021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14605">
    <w:abstractNumId w:val="4"/>
  </w:num>
  <w:num w:numId="2" w16cid:durableId="905577146">
    <w:abstractNumId w:val="18"/>
  </w:num>
  <w:num w:numId="3" w16cid:durableId="307590004">
    <w:abstractNumId w:val="9"/>
  </w:num>
  <w:num w:numId="4" w16cid:durableId="1240870845">
    <w:abstractNumId w:val="19"/>
  </w:num>
  <w:num w:numId="5" w16cid:durableId="1486580545">
    <w:abstractNumId w:val="5"/>
  </w:num>
  <w:num w:numId="6" w16cid:durableId="732698139">
    <w:abstractNumId w:val="16"/>
  </w:num>
  <w:num w:numId="7" w16cid:durableId="1818836637">
    <w:abstractNumId w:val="10"/>
  </w:num>
  <w:num w:numId="8" w16cid:durableId="1466924983">
    <w:abstractNumId w:val="7"/>
  </w:num>
  <w:num w:numId="9" w16cid:durableId="1682512014">
    <w:abstractNumId w:val="8"/>
  </w:num>
  <w:num w:numId="10" w16cid:durableId="555314119">
    <w:abstractNumId w:val="1"/>
  </w:num>
  <w:num w:numId="11" w16cid:durableId="277109291">
    <w:abstractNumId w:val="15"/>
  </w:num>
  <w:num w:numId="12" w16cid:durableId="256715243">
    <w:abstractNumId w:val="17"/>
  </w:num>
  <w:num w:numId="13" w16cid:durableId="1953127064">
    <w:abstractNumId w:val="12"/>
  </w:num>
  <w:num w:numId="14" w16cid:durableId="395131729">
    <w:abstractNumId w:val="14"/>
  </w:num>
  <w:num w:numId="15" w16cid:durableId="391539112">
    <w:abstractNumId w:val="6"/>
  </w:num>
  <w:num w:numId="16" w16cid:durableId="2117867595">
    <w:abstractNumId w:val="2"/>
  </w:num>
  <w:num w:numId="17" w16cid:durableId="802776246">
    <w:abstractNumId w:val="20"/>
  </w:num>
  <w:num w:numId="18" w16cid:durableId="1767381159">
    <w:abstractNumId w:val="21"/>
  </w:num>
  <w:num w:numId="19" w16cid:durableId="1979607609">
    <w:abstractNumId w:val="11"/>
  </w:num>
  <w:num w:numId="20" w16cid:durableId="1428697096">
    <w:abstractNumId w:val="13"/>
  </w:num>
  <w:num w:numId="21" w16cid:durableId="1490828158">
    <w:abstractNumId w:val="3"/>
  </w:num>
  <w:num w:numId="22" w16cid:durableId="91980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C1"/>
    <w:rsid w:val="00015B8E"/>
    <w:rsid w:val="00021A72"/>
    <w:rsid w:val="000423DF"/>
    <w:rsid w:val="000434A7"/>
    <w:rsid w:val="00055AA4"/>
    <w:rsid w:val="00072126"/>
    <w:rsid w:val="000A0ACF"/>
    <w:rsid w:val="000A4DF4"/>
    <w:rsid w:val="00174904"/>
    <w:rsid w:val="001A3823"/>
    <w:rsid w:val="001C656A"/>
    <w:rsid w:val="002104FB"/>
    <w:rsid w:val="00250034"/>
    <w:rsid w:val="00256ACF"/>
    <w:rsid w:val="002766AF"/>
    <w:rsid w:val="00284DD2"/>
    <w:rsid w:val="00302EF7"/>
    <w:rsid w:val="00303FFD"/>
    <w:rsid w:val="003130F9"/>
    <w:rsid w:val="003403A2"/>
    <w:rsid w:val="003913D8"/>
    <w:rsid w:val="003A53AF"/>
    <w:rsid w:val="003B498A"/>
    <w:rsid w:val="003C2B09"/>
    <w:rsid w:val="003D1B2C"/>
    <w:rsid w:val="003D1C3A"/>
    <w:rsid w:val="003F254A"/>
    <w:rsid w:val="0041447D"/>
    <w:rsid w:val="0041553B"/>
    <w:rsid w:val="0042296A"/>
    <w:rsid w:val="00431E9F"/>
    <w:rsid w:val="004344E5"/>
    <w:rsid w:val="004346D6"/>
    <w:rsid w:val="0045301D"/>
    <w:rsid w:val="005038C9"/>
    <w:rsid w:val="00535B30"/>
    <w:rsid w:val="005527CB"/>
    <w:rsid w:val="005A1409"/>
    <w:rsid w:val="005C106D"/>
    <w:rsid w:val="005C461D"/>
    <w:rsid w:val="005C6EB3"/>
    <w:rsid w:val="005C6EE7"/>
    <w:rsid w:val="005F380D"/>
    <w:rsid w:val="00641410"/>
    <w:rsid w:val="006F3D35"/>
    <w:rsid w:val="006F58BB"/>
    <w:rsid w:val="00730127"/>
    <w:rsid w:val="007537EE"/>
    <w:rsid w:val="00753D0A"/>
    <w:rsid w:val="00775AFB"/>
    <w:rsid w:val="007812CB"/>
    <w:rsid w:val="007A6657"/>
    <w:rsid w:val="007C4096"/>
    <w:rsid w:val="007C7A8F"/>
    <w:rsid w:val="007F5FE1"/>
    <w:rsid w:val="008201AE"/>
    <w:rsid w:val="0086352F"/>
    <w:rsid w:val="008640AF"/>
    <w:rsid w:val="008725C1"/>
    <w:rsid w:val="008D4DAD"/>
    <w:rsid w:val="008D7B68"/>
    <w:rsid w:val="00927FDE"/>
    <w:rsid w:val="00972E6B"/>
    <w:rsid w:val="00987313"/>
    <w:rsid w:val="009A21F4"/>
    <w:rsid w:val="009A3F28"/>
    <w:rsid w:val="009F0F43"/>
    <w:rsid w:val="00A100FC"/>
    <w:rsid w:val="00A67D5D"/>
    <w:rsid w:val="00A83BC1"/>
    <w:rsid w:val="00AB38B8"/>
    <w:rsid w:val="00AD5B5D"/>
    <w:rsid w:val="00AE171F"/>
    <w:rsid w:val="00B20DDB"/>
    <w:rsid w:val="00B63C32"/>
    <w:rsid w:val="00B93BAC"/>
    <w:rsid w:val="00BD2139"/>
    <w:rsid w:val="00C17CFB"/>
    <w:rsid w:val="00C3631C"/>
    <w:rsid w:val="00C36D30"/>
    <w:rsid w:val="00CC28F5"/>
    <w:rsid w:val="00CC7AE0"/>
    <w:rsid w:val="00D0424A"/>
    <w:rsid w:val="00D422A7"/>
    <w:rsid w:val="00D664F7"/>
    <w:rsid w:val="00D97486"/>
    <w:rsid w:val="00DD0EB5"/>
    <w:rsid w:val="00DD650D"/>
    <w:rsid w:val="00E212F8"/>
    <w:rsid w:val="00E22D73"/>
    <w:rsid w:val="00E24F46"/>
    <w:rsid w:val="00E37297"/>
    <w:rsid w:val="00E67472"/>
    <w:rsid w:val="00E726A6"/>
    <w:rsid w:val="00E73E14"/>
    <w:rsid w:val="00ED3114"/>
    <w:rsid w:val="00F177FD"/>
    <w:rsid w:val="00F47E82"/>
    <w:rsid w:val="00F61E39"/>
    <w:rsid w:val="00F81211"/>
    <w:rsid w:val="00FA5E5B"/>
    <w:rsid w:val="00FB174B"/>
    <w:rsid w:val="00FD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90173"/>
  <w15:chartTrackingRefBased/>
  <w15:docId w15:val="{164AFB33-7ECC-4396-B948-80D9CB1A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E9F"/>
  </w:style>
  <w:style w:type="paragraph" w:styleId="Ttulo1">
    <w:name w:val="heading 1"/>
    <w:basedOn w:val="Normal"/>
    <w:next w:val="Normal"/>
    <w:link w:val="Ttulo1Car"/>
    <w:uiPriority w:val="9"/>
    <w:qFormat/>
    <w:rsid w:val="00872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2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2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5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5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5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5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5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5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2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2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2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2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25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25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25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5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25C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725C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25C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7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ocw.mit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8</Pages>
  <Words>1671</Words>
  <Characters>9196</Characters>
  <Application>Microsoft Office Word</Application>
  <DocSecurity>0</DocSecurity>
  <Lines>76</Lines>
  <Paragraphs>21</Paragraphs>
  <ScaleCrop>false</ScaleCrop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98</cp:revision>
  <dcterms:created xsi:type="dcterms:W3CDTF">2025-03-27T17:56:00Z</dcterms:created>
  <dcterms:modified xsi:type="dcterms:W3CDTF">2025-03-28T18:56:00Z</dcterms:modified>
</cp:coreProperties>
</file>