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002305EE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Fecha: </w:t>
      </w:r>
      <w:r w:rsidRPr="00AE4A45">
        <w:rPr>
          <w:rFonts w:ascii="Roboto Thin" w:hAnsi="Roboto Thin"/>
          <w:b/>
          <w:bCs/>
          <w:lang w:eastAsia="es-ES"/>
        </w:rPr>
        <w:tab/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CE3B64">
        <w:rPr>
          <w:rFonts w:ascii="Roboto Thin" w:hAnsi="Roboto Thin" w:cstheme="majorHAnsi"/>
          <w:lang w:eastAsia="es-ES"/>
        </w:rPr>
        <w:t>4</w:t>
      </w:r>
      <w:r w:rsidR="00A12D64" w:rsidRPr="00AE4A45">
        <w:rPr>
          <w:rFonts w:ascii="Roboto Thin" w:hAnsi="Roboto Thin" w:cstheme="majorHAnsi"/>
          <w:lang w:eastAsia="es-ES"/>
        </w:rPr>
        <w:t>/04/2025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3D98DC8C" w:rsidR="009F2E80" w:rsidRPr="00AE4A45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Proyecto: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 xml:space="preserve">relacionado </w:t>
      </w:r>
      <w:r w:rsidR="00B11FE6">
        <w:rPr>
          <w:rFonts w:ascii="Roboto Thin" w:hAnsi="Roboto Thin" w:cstheme="majorHAnsi"/>
          <w:lang w:eastAsia="es-ES"/>
        </w:rPr>
        <w:t xml:space="preserve">con </w:t>
      </w:r>
      <w:r w:rsidR="00F158AD">
        <w:rPr>
          <w:rFonts w:ascii="Roboto Thin" w:hAnsi="Roboto Thin" w:cstheme="majorHAnsi"/>
          <w:lang w:eastAsia="es-ES"/>
        </w:rPr>
        <w:t xml:space="preserve">Dportenis </w:t>
      </w:r>
      <w:r w:rsidR="00B11FE6">
        <w:rPr>
          <w:rFonts w:ascii="Roboto Thin" w:hAnsi="Roboto Thin" w:cstheme="majorHAnsi"/>
          <w:lang w:eastAsia="es-ES"/>
        </w:rPr>
        <w:t>corporativo</w:t>
      </w:r>
      <w:r w:rsidR="002929B2">
        <w:rPr>
          <w:rFonts w:ascii="Roboto Thin" w:hAnsi="Roboto Thin" w:cstheme="majorHAnsi"/>
          <w:lang w:eastAsia="es-ES"/>
        </w:rPr>
        <w:t xml:space="preserve"> a </w:t>
      </w:r>
      <w:r w:rsidR="00B11FE6">
        <w:rPr>
          <w:rFonts w:ascii="Roboto Thin" w:hAnsi="Roboto Thin" w:cstheme="majorHAnsi"/>
          <w:lang w:eastAsia="es-ES"/>
        </w:rPr>
        <w:t>nivel</w:t>
      </w:r>
      <w:r w:rsidR="002929B2">
        <w:rPr>
          <w:rFonts w:ascii="Roboto Thin" w:hAnsi="Roboto Thin" w:cstheme="majorHAnsi"/>
          <w:lang w:eastAsia="es-ES"/>
        </w:rPr>
        <w:t xml:space="preserve"> nacional</w:t>
      </w:r>
      <w:r w:rsidR="00606FD2" w:rsidRPr="00AE4A45">
        <w:rPr>
          <w:rFonts w:ascii="Roboto Thin" w:hAnsi="Roboto Thin" w:cstheme="majorHAnsi"/>
          <w:lang w:eastAsia="es-ES"/>
        </w:rPr>
        <w:t>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7E94AAD" w:rsidR="008636B9" w:rsidRPr="00AE4A45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Empresa-dependencia:</w:t>
      </w:r>
      <w:r w:rsidRPr="00AE4A45">
        <w:rPr>
          <w:rFonts w:ascii="Roboto Thin" w:hAnsi="Roboto Thin"/>
          <w:lang w:eastAsia="es-ES"/>
        </w:rPr>
        <w:tab/>
      </w:r>
      <w:r w:rsidR="00B11FE6">
        <w:rPr>
          <w:rFonts w:ascii="Roboto Thin" w:hAnsi="Roboto Thin"/>
          <w:lang w:eastAsia="es-ES"/>
        </w:rPr>
        <w:t>“Pendiente”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0415BB93" w:rsidR="00E46D10" w:rsidRPr="00AE4A45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Objetivo General: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3402A6">
        <w:rPr>
          <w:rFonts w:ascii="Roboto Thin" w:hAnsi="Roboto Thin" w:cstheme="majorHAnsi"/>
          <w:lang w:eastAsia="es-ES"/>
        </w:rPr>
        <w:t>Comprender</w:t>
      </w:r>
      <w:r w:rsidR="005D4B93">
        <w:rPr>
          <w:rFonts w:ascii="Roboto Thin" w:hAnsi="Roboto Thin" w:cstheme="majorHAnsi"/>
          <w:lang w:eastAsia="es-ES"/>
        </w:rPr>
        <w:t>, con un enfoque basado en evidencia y análisis de datos, los factores que determinan</w:t>
      </w:r>
      <w:r w:rsidR="00980720">
        <w:rPr>
          <w:rFonts w:ascii="Roboto Thin" w:hAnsi="Roboto Thin" w:cstheme="majorHAnsi"/>
          <w:lang w:eastAsia="es-ES"/>
        </w:rPr>
        <w:t xml:space="preserve"> el comportamiento de compra de los clientes y evaluar con precisión el impacto real de la promoción </w:t>
      </w:r>
      <w:r w:rsidR="005904B0">
        <w:rPr>
          <w:rFonts w:ascii="Roboto Thin" w:hAnsi="Roboto Thin" w:cstheme="majorHAnsi"/>
          <w:lang w:eastAsia="es-ES"/>
        </w:rPr>
        <w:t>“</w:t>
      </w:r>
      <w:r w:rsidR="005904B0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5C66AB">
        <w:rPr>
          <w:rFonts w:ascii="Roboto Thin" w:hAnsi="Roboto Thin" w:cstheme="majorHAnsi"/>
          <w:lang w:eastAsia="es-ES"/>
        </w:rPr>
        <w:t>, en las ventas y en la rentabilidad de la empresa</w:t>
      </w:r>
      <w:r w:rsidR="00141A4E">
        <w:rPr>
          <w:rFonts w:ascii="Roboto Thin" w:hAnsi="Roboto Thin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>
        <w:rPr>
          <w:rFonts w:ascii="Roboto Thin" w:hAnsi="Roboto Thin" w:cstheme="majorHAnsi"/>
          <w:lang w:eastAsia="es-ES"/>
        </w:rPr>
        <w:t xml:space="preserve">como la posible canibalización de otros productos o cambios en la estructura del </w:t>
      </w:r>
      <w:proofErr w:type="gramStart"/>
      <w:r w:rsidR="003E5FFF">
        <w:rPr>
          <w:rFonts w:ascii="Roboto Thin" w:hAnsi="Roboto Thin" w:cstheme="majorHAnsi"/>
          <w:lang w:eastAsia="es-ES"/>
        </w:rPr>
        <w:t>ticket</w:t>
      </w:r>
      <w:proofErr w:type="gramEnd"/>
      <w:r w:rsidR="003E5FFF">
        <w:rPr>
          <w:rFonts w:ascii="Roboto Thin" w:hAnsi="Roboto Thin" w:cstheme="majorHAnsi"/>
          <w:lang w:eastAsia="es-ES"/>
        </w:rPr>
        <w:t xml:space="preserve"> promedio.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5857D0EF" w:rsidR="00545F9B" w:rsidRPr="00AE4A45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Decisiones de negocio:</w:t>
      </w:r>
      <w:r w:rsidR="00D4375F" w:rsidRPr="00AE4A45">
        <w:rPr>
          <w:rFonts w:ascii="Roboto Thin" w:hAnsi="Roboto Thin" w:cstheme="majorHAnsi"/>
          <w:lang w:eastAsia="es-ES"/>
        </w:rPr>
        <w:tab/>
      </w:r>
      <w:r w:rsidR="009724D4">
        <w:rPr>
          <w:rFonts w:ascii="Roboto Thin" w:hAnsi="Roboto Thin" w:cstheme="majorHAnsi"/>
          <w:lang w:eastAsia="es-ES"/>
        </w:rPr>
        <w:t>El análisis detallado proporcionarán información clave para optimizar e</w:t>
      </w:r>
      <w:r w:rsidR="00C331E0">
        <w:rPr>
          <w:rFonts w:ascii="Roboto Thin" w:hAnsi="Roboto Thin" w:cstheme="majorHAnsi"/>
          <w:lang w:eastAsia="es-ES"/>
        </w:rPr>
        <w:t xml:space="preserve">strategias comerciales y mejorar la rentabilidad de la empresa. Se tiene un </w:t>
      </w:r>
      <w:r w:rsidR="00336296">
        <w:rPr>
          <w:rFonts w:ascii="Roboto Thin" w:hAnsi="Roboto Thin" w:cstheme="majorHAnsi"/>
          <w:lang w:eastAsia="es-ES"/>
        </w:rPr>
        <w:t>enfoque dual</w:t>
      </w:r>
      <w:r w:rsidR="008C1310">
        <w:rPr>
          <w:rFonts w:ascii="Roboto Thin" w:hAnsi="Roboto Thin" w:cstheme="majorHAnsi"/>
          <w:lang w:eastAsia="es-ES"/>
        </w:rPr>
        <w:t>:</w:t>
      </w:r>
      <w:r w:rsidR="005525FB">
        <w:rPr>
          <w:rFonts w:ascii="Roboto Thin" w:hAnsi="Roboto Thin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Default="00336296" w:rsidP="00201122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Incrementar las ventas sin afectar la rentabilidad</w:t>
      </w:r>
      <w:r w:rsidR="00514169">
        <w:rPr>
          <w:rFonts w:ascii="Roboto Thin" w:hAnsi="Roboto Thin" w:cstheme="majorHAnsi"/>
          <w:lang w:eastAsia="es-ES"/>
        </w:rPr>
        <w:t>, maximizando los ingresos.</w:t>
      </w:r>
      <w:r>
        <w:rPr>
          <w:rFonts w:ascii="Roboto Thin" w:hAnsi="Roboto Thin" w:cstheme="majorHAnsi"/>
          <w:lang w:eastAsia="es-ES"/>
        </w:rPr>
        <w:t xml:space="preserve"> </w:t>
      </w:r>
    </w:p>
    <w:p w14:paraId="14F99219" w14:textId="19BBF4FF" w:rsidR="00482560" w:rsidRDefault="00607847" w:rsidP="0007066A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Optimizar costos operativos mediante decisiones basada en datos</w:t>
      </w:r>
      <w:r w:rsidR="00514169">
        <w:rPr>
          <w:rFonts w:ascii="Roboto Thin" w:hAnsi="Roboto Thin" w:cstheme="majorHAnsi"/>
          <w:lang w:eastAsia="es-ES"/>
        </w:rPr>
        <w:t>.</w:t>
      </w:r>
    </w:p>
    <w:p w14:paraId="0067F9B3" w14:textId="204E611B" w:rsidR="00482560" w:rsidRDefault="00482560" w:rsidP="00482560">
      <w:pPr>
        <w:tabs>
          <w:tab w:val="left" w:pos="426"/>
        </w:tabs>
        <w:ind w:left="3600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Áreas de oportunidad para maximizar y optimizar ingresos y gastos</w:t>
      </w:r>
    </w:p>
    <w:p w14:paraId="31A2087E" w14:textId="381AF9E7" w:rsidR="00155870" w:rsidRDefault="00155870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De</w:t>
      </w:r>
      <w:r w:rsidR="009B4105">
        <w:rPr>
          <w:rFonts w:ascii="Roboto Thin" w:hAnsi="Roboto Thin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Default="007C0609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Personalización de ofertas: Aplicando promociones específicas según el perfil de compra del cliente. </w:t>
      </w:r>
    </w:p>
    <w:p w14:paraId="320700B4" w14:textId="05FADDD6" w:rsidR="00DF2A68" w:rsidRDefault="000B3206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Optimizar la distribución de productos en tiendas según la respuesta del mercado. </w:t>
      </w:r>
    </w:p>
    <w:p w14:paraId="154A8B12" w14:textId="432EF1C9" w:rsidR="0071032D" w:rsidRPr="00E22A80" w:rsidRDefault="00E22A80" w:rsidP="00E22A80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5256F1">
                <wp:simplePos x="0" y="0"/>
                <wp:positionH relativeFrom="margin">
                  <wp:posOffset>36488</wp:posOffset>
                </wp:positionH>
                <wp:positionV relativeFrom="paragraph">
                  <wp:posOffset>99765</wp:posOffset>
                </wp:positionV>
                <wp:extent cx="6027420" cy="0"/>
                <wp:effectExtent l="0" t="0" r="0" b="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8D04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5pt,7.85pt" to="47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Gail5LdAAAABwEAAA8AAAAAAAAA&#10;AAAAAAAAHwQAAGRycy9kb3ducmV2LnhtbFBLBQYAAAAABAAEAPMAAAApBQAAAAA=&#10;" strokecolor="#bfbfbf" strokeweight="1.5pt">
                <v:stroke dashstyle="1 1" endcap="round"/>
                <w10:wrap anchorx="margin"/>
              </v:line>
            </w:pict>
          </mc:Fallback>
        </mc:AlternateContent>
      </w:r>
    </w:p>
    <w:p w14:paraId="0C4F4CD7" w14:textId="186C7ED6" w:rsidR="007B3241" w:rsidRPr="00AE4A45" w:rsidRDefault="00934E87" w:rsidP="00E22A80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333B36A" w14:textId="0E29BCD0" w:rsidR="00024EFF" w:rsidRDefault="005C68A9" w:rsidP="007B3241">
      <w:pPr>
        <w:rPr>
          <w:rFonts w:ascii="Roboto Thin" w:hAnsi="Roboto Thin" w:cstheme="majorHAnsi"/>
          <w:lang w:eastAsia="es-ES"/>
        </w:rPr>
      </w:pPr>
      <w:r>
        <w:rPr>
          <w:rFonts w:ascii="Roboto Thin" w:hAnsi="Roboto Thin" w:cs="Calibri Light"/>
          <w:color w:val="000000" w:themeColor="text1"/>
        </w:rPr>
        <w:t xml:space="preserve">Dportenis busca 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comprender con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precisión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 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los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f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>a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c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tores que impulsan las </w:t>
      </w:r>
      <w:r w:rsidR="00024EFF" w:rsidRPr="00D343B3">
        <w:rPr>
          <w:rFonts w:ascii="Roboto Thin" w:hAnsi="Roboto Thin" w:cs="Calibri Light"/>
          <w:b/>
          <w:bCs/>
          <w:color w:val="000000" w:themeColor="text1"/>
        </w:rPr>
        <w:t>ventas</w:t>
      </w:r>
      <w:r w:rsidR="00024EFF">
        <w:rPr>
          <w:rFonts w:ascii="Roboto Thin" w:hAnsi="Roboto Thin" w:cs="Calibri Light"/>
          <w:color w:val="000000" w:themeColor="text1"/>
        </w:rPr>
        <w:t xml:space="preserve"> y evaluar el impacto real de la promoción </w:t>
      </w:r>
      <w:r w:rsidR="00024EFF">
        <w:rPr>
          <w:rFonts w:ascii="Roboto Thin" w:hAnsi="Roboto Thin" w:cstheme="majorHAnsi"/>
          <w:lang w:eastAsia="es-ES"/>
        </w:rPr>
        <w:t>“</w:t>
      </w:r>
      <w:r w:rsidR="00024EFF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024EFF">
        <w:rPr>
          <w:rFonts w:ascii="Roboto Thin" w:hAnsi="Roboto Thin" w:cstheme="majorHAnsi"/>
          <w:lang w:eastAsia="es-ES"/>
        </w:rPr>
        <w:t xml:space="preserve">. </w:t>
      </w:r>
      <w:r w:rsidR="00366F34">
        <w:rPr>
          <w:rFonts w:ascii="Roboto Thin" w:hAnsi="Roboto Thin" w:cstheme="majorHAnsi"/>
          <w:lang w:eastAsia="es-ES"/>
        </w:rPr>
        <w:t xml:space="preserve">Actualmente, de nuestra parte se desconoce si se tiene información detallada sobre si esta estrategia </w:t>
      </w:r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incrementa el </w:t>
      </w:r>
      <w:proofErr w:type="gramStart"/>
      <w:r w:rsidR="00366F34" w:rsidRPr="00366F34">
        <w:rPr>
          <w:rFonts w:ascii="Roboto Thin" w:hAnsi="Roboto Thin" w:cstheme="majorHAnsi"/>
          <w:b/>
          <w:bCs/>
          <w:lang w:eastAsia="es-ES"/>
        </w:rPr>
        <w:t>ticket</w:t>
      </w:r>
      <w:proofErr w:type="gramEnd"/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 promedio y la rentabilidad</w:t>
      </w:r>
      <w:r w:rsidR="00366F34">
        <w:rPr>
          <w:rFonts w:ascii="Roboto Thin" w:hAnsi="Roboto Thin" w:cstheme="majorHAnsi"/>
          <w:lang w:eastAsia="es-ES"/>
        </w:rPr>
        <w:t xml:space="preserve"> o si, por el contrario, genera canibalización de productos y reducen el margen de ganancia. </w:t>
      </w:r>
    </w:p>
    <w:p w14:paraId="4381A6E5" w14:textId="77777777" w:rsidR="00024EFF" w:rsidRDefault="00024EFF" w:rsidP="007B3241">
      <w:pPr>
        <w:rPr>
          <w:rFonts w:ascii="Roboto Thin" w:hAnsi="Roboto Thin" w:cstheme="majorHAnsi"/>
          <w:lang w:eastAsia="es-ES"/>
        </w:rPr>
      </w:pPr>
    </w:p>
    <w:p w14:paraId="19F2D259" w14:textId="0710F562" w:rsidR="00D343B3" w:rsidRDefault="00D343B3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 w:cs="Calibri Light"/>
          <w:color w:val="000000" w:themeColor="text1"/>
        </w:rPr>
        <w:t xml:space="preserve">Se requiere identificar </w:t>
      </w:r>
      <w:r w:rsidRPr="00CB069C">
        <w:rPr>
          <w:rFonts w:ascii="Roboto Thin" w:hAnsi="Roboto Thin" w:cs="Calibri Light"/>
          <w:b/>
          <w:bCs/>
          <w:color w:val="000000" w:themeColor="text1"/>
        </w:rPr>
        <w:t>qué tiendas y segmentos de clientes responden mejor a este tipo de promociones</w:t>
      </w:r>
      <w:r>
        <w:rPr>
          <w:rFonts w:ascii="Roboto Thin" w:hAnsi="Roboto Thin" w:cs="Calibri Light"/>
          <w:color w:val="000000" w:themeColor="text1"/>
        </w:rPr>
        <w:t xml:space="preserve">, permitiendo una aplicación más estratégica y rentable en el futuro. </w:t>
      </w:r>
    </w:p>
    <w:p w14:paraId="605C11B0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1D9F3079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0CC3E72D" w14:textId="1DC49773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79781425">
            <wp:simplePos x="0" y="0"/>
            <wp:positionH relativeFrom="margin">
              <wp:align>left</wp:align>
            </wp:positionH>
            <wp:positionV relativeFrom="paragraph">
              <wp:posOffset>4961</wp:posOffset>
            </wp:positionV>
            <wp:extent cx="6359291" cy="2069961"/>
            <wp:effectExtent l="0" t="0" r="3810" b="698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414305" cy="208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0749C0C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072CC754" w:rsidR="007B3241" w:rsidRPr="00AE4A45" w:rsidRDefault="00E22A8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59F266BE">
                <wp:simplePos x="0" y="0"/>
                <wp:positionH relativeFrom="column">
                  <wp:posOffset>5197998</wp:posOffset>
                </wp:positionH>
                <wp:positionV relativeFrom="paragraph">
                  <wp:posOffset>13321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AC7C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09.3pt;margin-top:1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jC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8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07E8AA0B">
                <wp:simplePos x="0" y="0"/>
                <wp:positionH relativeFrom="column">
                  <wp:posOffset>4043045</wp:posOffset>
                </wp:positionH>
                <wp:positionV relativeFrom="paragraph">
                  <wp:posOffset>11430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23E9B7" w14:textId="4DA43E6A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 resultados y evaluación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3D82" id="Text Box 53" o:spid="_x0000_s1027" type="#_x0000_t202" style="position:absolute;margin-left:318.35pt;margin-top:.9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" filled="f" stroked="f">
                <v:textbox>
                  <w:txbxContent>
                    <w:p w14:paraId="5323E9B7" w14:textId="4DA43E6A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 resultados y evaluación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6A4B0FD6">
                <wp:simplePos x="0" y="0"/>
                <wp:positionH relativeFrom="column">
                  <wp:posOffset>2710815</wp:posOffset>
                </wp:positionH>
                <wp:positionV relativeFrom="paragraph">
                  <wp:posOffset>22957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689D2495" w:rsidR="007B3241" w:rsidRPr="005C777D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Implementación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del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213.45pt;margin-top:1.8pt;width:91.3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" filled="f" stroked="f">
                <v:textbox>
                  <w:txbxContent>
                    <w:p w14:paraId="3A0AAADD" w14:textId="689D2495" w:rsidR="007B3241" w:rsidRPr="005C777D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Implementación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del </w:t>
                      </w: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B43D199">
                <wp:simplePos x="0" y="0"/>
                <wp:positionH relativeFrom="column">
                  <wp:posOffset>1523253</wp:posOffset>
                </wp:positionH>
                <wp:positionV relativeFrom="paragraph">
                  <wp:posOffset>21052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119.95pt;margin-top:1.6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B575CFC">
                <wp:simplePos x="0" y="0"/>
                <wp:positionH relativeFrom="column">
                  <wp:posOffset>9337</wp:posOffset>
                </wp:positionH>
                <wp:positionV relativeFrom="paragraph">
                  <wp:posOffset>19036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5DD333" w14:textId="04E308DC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inicial y definición 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.75pt;margin-top:1.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" filled="f" stroked="f">
                <v:textbox>
                  <w:txbxContent>
                    <w:p w14:paraId="695DD333" w14:textId="04E308DC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inicial y definición 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279CAF22" w14:textId="369181C9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3B3DE3CA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35D2634D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7282CCE2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7825D06" w14:textId="15A3C6DA" w:rsidR="0005245E" w:rsidRDefault="0074676F" w:rsidP="0018694B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F02A7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47104CD2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7E1F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dFFKC9oAAAAG&#10;AQAADwAAAAAAAAAAAAAAAAAtBAAAZHJzL2Rvd25yZXYueG1sUEsFBgAAAAAEAAQA8wAAADQFAAAA&#10;AA=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Análisis </w:t>
      </w:r>
      <w:r w:rsidR="00A95757">
        <w:rPr>
          <w:rFonts w:ascii="Roboto Thin" w:hAnsi="Roboto Thin"/>
          <w:b/>
          <w:bCs/>
          <w:i/>
          <w:iCs/>
          <w:noProof/>
          <w:lang w:val="es-MX" w:eastAsia="es-MX"/>
        </w:rPr>
        <w:t>exploratorio de datos</w:t>
      </w:r>
      <w:r w:rsidR="0005245E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05245E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AE4A45">
        <w:rPr>
          <w:rFonts w:ascii="Roboto Thin" w:hAnsi="Roboto Thin" w:cs="Calibri Light"/>
          <w:lang w:eastAsia="es-ES"/>
        </w:rPr>
        <w:tab/>
      </w:r>
      <w:r w:rsidR="00682BFA">
        <w:rPr>
          <w:rFonts w:ascii="Roboto Thin" w:hAnsi="Roboto Thin" w:cs="Calibri Light"/>
          <w:lang w:eastAsia="es-ES"/>
        </w:rPr>
        <w:t>Es el proceso inicial de examinar los datos in hacer suposiciones previas. Se busca identificar patrones, tendencias y posibles errores en la información.</w:t>
      </w:r>
    </w:p>
    <w:p w14:paraId="171C8FB4" w14:textId="77777777" w:rsidR="0074676F" w:rsidRPr="0074676F" w:rsidRDefault="0074676F" w:rsidP="0074676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</w:p>
    <w:p w14:paraId="400406CA" w14:textId="62D7CA1D" w:rsidR="0046776C" w:rsidRDefault="006F3A45" w:rsidP="0046776C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Pruebas A/B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480E8C">
        <w:rPr>
          <w:rFonts w:ascii="Roboto Thin" w:hAnsi="Roboto Thin" w:cs="Calibri Light"/>
          <w:lang w:eastAsia="es-ES"/>
        </w:rPr>
        <w:t>Es una metodología que permite comparar dos situaciones para ver cuál funciona mejor. En este caso, se compararán tiendas con y sin promociones para evaluar el impacto real del descuento</w:t>
      </w:r>
      <w:r>
        <w:rPr>
          <w:rFonts w:ascii="Roboto Thin" w:hAnsi="Roboto Thin" w:cs="Calibri Light"/>
          <w:lang w:eastAsia="es-ES"/>
        </w:rPr>
        <w:t xml:space="preserve">. </w:t>
      </w:r>
      <w:r w:rsidR="0046776C">
        <w:rPr>
          <w:rFonts w:ascii="Roboto Thin" w:hAnsi="Roboto Thin" w:cs="Calibri Light"/>
          <w:lang w:eastAsia="es-ES"/>
        </w:rPr>
        <w:t xml:space="preserve">Se seleccionarán dos grupos de tiendas </w:t>
      </w:r>
    </w:p>
    <w:p w14:paraId="4C9DF3B9" w14:textId="2A7C564A" w:rsidR="0046776C" w:rsidRPr="008C1540" w:rsidRDefault="0046776C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prueba: </w:t>
      </w:r>
      <w:r w:rsidRPr="008C1540">
        <w:rPr>
          <w:rFonts w:ascii="Roboto Thin" w:hAnsi="Roboto Thin"/>
          <w:noProof/>
          <w:lang w:val="es-MX" w:eastAsia="es-MX"/>
        </w:rPr>
        <w:t>Aplicará la promoción</w:t>
      </w:r>
      <w:r>
        <w:rPr>
          <w:rFonts w:ascii="Roboto Thin" w:hAnsi="Roboto Thin"/>
          <w:b/>
          <w:bCs/>
          <w:noProof/>
          <w:lang w:val="es-MX" w:eastAsia="es-MX"/>
        </w:rPr>
        <w:t xml:space="preserve"> </w:t>
      </w:r>
      <w:r w:rsidR="008C1540">
        <w:rPr>
          <w:rFonts w:ascii="Roboto Thin" w:hAnsi="Roboto Thin"/>
          <w:i/>
          <w:iCs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6459BB" w:rsidRDefault="008C1540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control: </w:t>
      </w:r>
      <w:r>
        <w:rPr>
          <w:rFonts w:ascii="Roboto Thin" w:hAnsi="Roboto Thin"/>
          <w:noProof/>
          <w:lang w:val="es-MX" w:eastAsia="es-MX"/>
        </w:rPr>
        <w:t xml:space="preserve">Mantendrá precios normales sin promociones </w:t>
      </w:r>
    </w:p>
    <w:p w14:paraId="124699F2" w14:textId="3F9DE4D2" w:rsidR="006459BB" w:rsidRPr="00AF79DB" w:rsidRDefault="006459B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lastRenderedPageBreak/>
        <w:t>Se medirán indicadores clave como ticket promedio</w:t>
      </w:r>
      <w:r w:rsidR="00AF79DB">
        <w:rPr>
          <w:rFonts w:ascii="Roboto Thin" w:hAnsi="Roboto Thin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46776C" w:rsidRDefault="00AF79D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6F3A45" w:rsidRDefault="00C87A70" w:rsidP="006F3A4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C817C" wp14:editId="175050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7E6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</w:p>
    <w:p w14:paraId="7D532595" w14:textId="5A89B928" w:rsidR="007B3241" w:rsidRDefault="00CD2F9F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Análisis de clustering</w:t>
      </w:r>
      <w:r w:rsidR="007B3241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AE4A45">
        <w:rPr>
          <w:rFonts w:ascii="Roboto Thin" w:hAnsi="Roboto Thin" w:cs="Calibri Light"/>
          <w:lang w:eastAsia="es-ES"/>
        </w:rPr>
        <w:t xml:space="preserve"> </w:t>
      </w:r>
    </w:p>
    <w:p w14:paraId="42DCC9DF" w14:textId="70912BF0" w:rsidR="0033442F" w:rsidRPr="00AE4A45" w:rsidRDefault="0033442F" w:rsidP="0033442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C4F926C">
                <wp:simplePos x="0" y="0"/>
                <wp:positionH relativeFrom="margin">
                  <wp:align>left</wp:align>
                </wp:positionH>
                <wp:positionV relativeFrom="paragraph">
                  <wp:posOffset>43570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D448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45pt" to="491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ALyxMg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6E745E07" w14:textId="123A06A5" w:rsidR="004E3A3A" w:rsidRDefault="0033442F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Análisis estadistico</w:t>
      </w:r>
      <w:r w:rsidR="004E3A3A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 de significancia</w:t>
      </w:r>
      <w:r w:rsidR="005F1F86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5F1F86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5F1F86" w:rsidRPr="00AE4A45">
        <w:rPr>
          <w:rFonts w:ascii="Roboto Thin" w:hAnsi="Roboto Thin" w:cs="Calibri Light"/>
          <w:lang w:eastAsia="es-ES"/>
        </w:rPr>
        <w:tab/>
      </w:r>
      <w:r w:rsidR="004E3A3A">
        <w:rPr>
          <w:rFonts w:ascii="Roboto Thin" w:hAnsi="Roboto Thin" w:cs="Calibri Light"/>
          <w:lang w:eastAsia="es-ES"/>
        </w:rPr>
        <w:t xml:space="preserve">Es una metodología para determinar si los resultados de una prueba son confiables o si pueden haber ocurrido por casualidad </w:t>
      </w:r>
    </w:p>
    <w:p w14:paraId="2F71F58D" w14:textId="77777777" w:rsidR="00836C40" w:rsidRPr="00836C40" w:rsidRDefault="00836C40" w:rsidP="00836C40">
      <w:pPr>
        <w:pStyle w:val="Prrafodelista"/>
        <w:rPr>
          <w:rFonts w:ascii="Roboto Thin" w:hAnsi="Roboto Thin" w:cs="Calibri Light"/>
        </w:rPr>
      </w:pPr>
    </w:p>
    <w:p w14:paraId="3CD0C067" w14:textId="65725059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>Se aplicará la prueba de hipótesis, que consiste en comparar los resultados entre tiendas con y sin promociones.</w:t>
      </w:r>
    </w:p>
    <w:p w14:paraId="15BDC4AC" w14:textId="5C66B143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jc w:val="both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usará una métrica </w:t>
      </w:r>
      <w:r w:rsidR="00117A5C">
        <w:rPr>
          <w:rFonts w:ascii="Roboto Thin" w:hAnsi="Roboto Thin" w:cs="Calibri Light"/>
        </w:rPr>
        <w:t>llamada</w:t>
      </w:r>
      <w:r>
        <w:rPr>
          <w:rFonts w:ascii="Roboto Thin" w:hAnsi="Roboto Thin" w:cs="Calibri Light"/>
        </w:rPr>
        <w:t xml:space="preserve"> </w:t>
      </w:r>
      <w:r>
        <w:rPr>
          <w:rFonts w:ascii="Roboto Thin" w:hAnsi="Roboto Thin" w:cs="Calibri Light"/>
          <w:b/>
          <w:bCs/>
        </w:rPr>
        <w:t xml:space="preserve">valor p </w:t>
      </w:r>
      <w:r>
        <w:rPr>
          <w:rFonts w:ascii="Roboto Thin" w:hAnsi="Roboto Thin" w:cs="Calibri Light"/>
        </w:rPr>
        <w:t xml:space="preserve">para </w:t>
      </w:r>
      <w:r w:rsidR="00117A5C">
        <w:rPr>
          <w:rFonts w:ascii="Roboto Thin" w:hAnsi="Roboto Thin" w:cs="Calibri Light"/>
        </w:rPr>
        <w:t xml:space="preserve">verificar si la promoción tuvo un impacto real en las ventas. </w:t>
      </w:r>
    </w:p>
    <w:p w14:paraId="5C3E063C" w14:textId="65B3D8A0" w:rsidR="004E3A3A" w:rsidRPr="00972861" w:rsidRDefault="002B4526" w:rsidP="0074676F">
      <w:pPr>
        <w:pStyle w:val="Prrafodelista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16F50" wp14:editId="19D82D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13B6" id="Line 27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7A77993D" w:rsidR="00812A27" w:rsidRPr="00812A27" w:rsidRDefault="00812A27" w:rsidP="00050C9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812A27">
        <w:rPr>
          <w:rFonts w:ascii="Roboto Thin" w:hAnsi="Roboto Thin"/>
          <w:b/>
          <w:bCs/>
          <w:i/>
          <w:iCs/>
          <w:noProof/>
          <w:lang w:val="es-MX" w:eastAsia="es-MX"/>
        </w:rPr>
        <w:t>Modelo predictivo:</w:t>
      </w:r>
      <w:r w:rsidRPr="00812A27">
        <w:rPr>
          <w:rFonts w:ascii="Roboto Thin" w:hAnsi="Roboto Thin" w:cs="Calibri Light"/>
          <w:b/>
          <w:bCs/>
          <w:lang w:eastAsia="es-ES"/>
        </w:rPr>
        <w:t xml:space="preserve">  </w:t>
      </w:r>
      <w:r w:rsidRPr="00812A27">
        <w:rPr>
          <w:rFonts w:ascii="Roboto Thin" w:hAnsi="Roboto Thin" w:cs="Calibri Light"/>
          <w:lang w:eastAsia="es-ES"/>
        </w:rPr>
        <w:tab/>
        <w:t xml:space="preserve">Es el uso de modelos matemáticos para hacer predicciones sobre el futuro basándose en datos históricos. </w:t>
      </w:r>
    </w:p>
    <w:p w14:paraId="332D3120" w14:textId="77777777" w:rsidR="00812A27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entrenará un modelo utilizando datos pasados de ventas y promociones. </w:t>
      </w:r>
    </w:p>
    <w:p w14:paraId="5A4CDCD7" w14:textId="75A6E9E4" w:rsidR="002B4526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</w:t>
      </w:r>
      <w:r w:rsidR="002B4526">
        <w:rPr>
          <w:rFonts w:ascii="Roboto Thin" w:hAnsi="Roboto Thin" w:cs="Calibri Light"/>
        </w:rPr>
        <w:t>probarán</w:t>
      </w:r>
      <w:r>
        <w:rPr>
          <w:rFonts w:ascii="Roboto Thin" w:hAnsi="Roboto Thin" w:cs="Calibri Light"/>
        </w:rPr>
        <w:t xml:space="preserve"> diferentes escenarios</w:t>
      </w:r>
      <w:r w:rsidR="002B4526">
        <w:rPr>
          <w:rFonts w:ascii="Roboto Thin" w:hAnsi="Roboto Thin" w:cs="Calibri Light"/>
        </w:rPr>
        <w:t>.</w:t>
      </w:r>
    </w:p>
    <w:p w14:paraId="6F55EC6F" w14:textId="77E8EAA2" w:rsidR="00812A27" w:rsidRDefault="0074676F" w:rsidP="002B4526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40D4B83E">
                <wp:simplePos x="0" y="0"/>
                <wp:positionH relativeFrom="column">
                  <wp:posOffset>0</wp:posOffset>
                </wp:positionH>
                <wp:positionV relativeFrom="paragraph">
                  <wp:posOffset>568109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76AE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75pt" to="491.2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V7zjqdoAAAAG&#10;AQAADwAAAAAAAAAAAAAAAAAtBAAAZHJzL2Rvd25yZXYueG1sUEsFBgAAAAAEAAQA8wAAADQFAAAA&#10;AA==&#10;" strokecolor="#bfbfbf [2412]" strokeweight="1.5pt">
                <v:stroke dashstyle="1 1" endcap="round"/>
              </v:line>
            </w:pict>
          </mc:Fallback>
        </mc:AlternateContent>
      </w:r>
      <w:r w:rsidR="002B4526">
        <w:rPr>
          <w:rFonts w:ascii="Roboto Thin" w:hAnsi="Roboto Thin" w:cs="Calibri Light"/>
        </w:rPr>
        <w:t xml:space="preserve">Se generarán proyecciones sobre el impacto en venteas y rentabilidad. </w:t>
      </w:r>
    </w:p>
    <w:p w14:paraId="7BE76279" w14:textId="77777777" w:rsidR="0071032D" w:rsidRPr="0074676F" w:rsidRDefault="0071032D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5578A72" w14:textId="7EC8E433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0D316E5A" w:rsidR="007B3241" w:rsidRPr="00AE4A45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Primera etapa</w:t>
      </w:r>
      <w:bookmarkStart w:id="0" w:name="_Hlk194413443"/>
      <w:r w:rsidRPr="00AE4A45">
        <w:rPr>
          <w:rFonts w:ascii="Roboto Thin" w:hAnsi="Roboto Thin"/>
          <w:b/>
          <w:bCs/>
          <w:lang w:eastAsia="es-ES"/>
        </w:rPr>
        <w:t xml:space="preserve">. 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>Definición del Problema y Objetivos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  <w:bookmarkEnd w:id="0"/>
    </w:p>
    <w:p w14:paraId="10468254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La empresa busca entender mejor el comportamiento de compra de los clientes y evaluar la efectividad de la promoción “Segundo artículo con 30% de descuento”.</w:t>
      </w:r>
    </w:p>
    <w:p w14:paraId="7C02985E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Se necesita determinar si esta promoción realmente impulsa las ventas o si está afectando negativamente la rentabilidad al canibalizar otros productos.</w:t>
      </w:r>
    </w:p>
    <w:p w14:paraId="6DF25047" w14:textId="7A6CD834" w:rsidR="009C67CF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También se analizarán otros factores que generan tráfico y ventas en las tiendas</w:t>
      </w:r>
      <w:r w:rsidR="009C67CF" w:rsidRPr="00CF393D">
        <w:rPr>
          <w:rFonts w:ascii="Roboto Thin" w:hAnsi="Roboto Thin" w:cs="Calibri Light"/>
          <w:color w:val="000000"/>
          <w:lang w:eastAsia="es-ES"/>
        </w:rPr>
        <w:t>.</w:t>
      </w:r>
    </w:p>
    <w:p w14:paraId="6D12CA88" w14:textId="109918B3" w:rsidR="00B77017" w:rsidRPr="00AE4A45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Segunda etapa. </w:t>
      </w:r>
      <w:r w:rsidR="007C41C4" w:rsidRPr="007C41C4">
        <w:rPr>
          <w:rFonts w:ascii="Roboto Thin" w:hAnsi="Roboto Thin"/>
          <w:b/>
          <w:bCs/>
          <w:lang w:eastAsia="es-ES"/>
        </w:rPr>
        <w:t>Definición de Objetivos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9CF2F4A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Identificar qué factores influyen en la compra de los clientes.</w:t>
      </w:r>
    </w:p>
    <w:p w14:paraId="3C55E035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Diseñar un modelo para seleccionar las tiendas candidatas a participar en el experimento A/B.</w:t>
      </w:r>
    </w:p>
    <w:p w14:paraId="17C33B08" w14:textId="4829B774" w:rsidR="00330288" w:rsidRDefault="00626216" w:rsidP="00330288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6D50496F" w14:textId="77777777" w:rsidR="00330288" w:rsidRPr="00330288" w:rsidRDefault="00330288" w:rsidP="00330288">
      <w:pPr>
        <w:pStyle w:val="Prrafodelista"/>
        <w:rPr>
          <w:rFonts w:ascii="Roboto Thin" w:hAnsi="Roboto Thin"/>
          <w:color w:val="000000"/>
          <w:lang w:eastAsia="es-ES"/>
        </w:rPr>
      </w:pPr>
    </w:p>
    <w:p w14:paraId="1BF77397" w14:textId="4E7FAD7D" w:rsidR="00F320DF" w:rsidRPr="006A55B7" w:rsidRDefault="00D16B3D" w:rsidP="006A55B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</w:t>
      </w:r>
      <w:r w:rsidR="00A2068D">
        <w:rPr>
          <w:rFonts w:ascii="Roboto Thin" w:hAnsi="Roboto Thin"/>
        </w:rPr>
        <w:t xml:space="preserve">. </w:t>
      </w:r>
      <w:r w:rsidR="00A2068D" w:rsidRPr="00A2068D">
        <w:rPr>
          <w:rFonts w:ascii="Roboto Thin" w:hAnsi="Roboto Thin"/>
          <w:b/>
          <w:bCs/>
          <w:lang w:eastAsia="es-ES"/>
        </w:rPr>
        <w:t>Análisis de Bases de Datos Internas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F1A3AA6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Recepción y limpieza de datos</w:t>
      </w:r>
    </w:p>
    <w:p w14:paraId="2C48E77E" w14:textId="77777777" w:rsidR="00F320DF" w:rsidRPr="00F320DF" w:rsidRDefault="00F320DF" w:rsidP="00D42145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Eliminar datos incorrectos, duplicados o incompletos.</w:t>
      </w:r>
    </w:p>
    <w:p w14:paraId="1CB42105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Exploratorio de Datos (EDA)</w:t>
      </w:r>
    </w:p>
    <w:p w14:paraId="45637A55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de indicadores clave (</w:t>
      </w:r>
      <w:proofErr w:type="spellStart"/>
      <w:r w:rsidRPr="00D42145">
        <w:rPr>
          <w:rFonts w:ascii="Roboto Thin" w:hAnsi="Roboto Thin" w:cstheme="majorHAnsi"/>
          <w:color w:val="000000"/>
          <w:lang w:eastAsia="es-ES"/>
        </w:rPr>
        <w:t>KPIs</w:t>
      </w:r>
      <w:proofErr w:type="spellEnd"/>
      <w:r w:rsidRPr="00D42145">
        <w:rPr>
          <w:rFonts w:ascii="Roboto Thin" w:hAnsi="Roboto Thin" w:cstheme="majorHAnsi"/>
          <w:color w:val="000000"/>
          <w:lang w:eastAsia="es-ES"/>
        </w:rPr>
        <w:t>)</w:t>
      </w:r>
    </w:p>
    <w:p w14:paraId="2C9C003D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proofErr w:type="gramStart"/>
      <w:r w:rsidRPr="00F320DF">
        <w:rPr>
          <w:rFonts w:ascii="Roboto Thin" w:hAnsi="Roboto Thin" w:cstheme="majorHAnsi"/>
          <w:color w:val="000000"/>
          <w:lang w:eastAsia="es-ES"/>
        </w:rPr>
        <w:t>Ticket</w:t>
      </w:r>
      <w:proofErr w:type="gramEnd"/>
      <w:r w:rsidRPr="00F320DF">
        <w:rPr>
          <w:rFonts w:ascii="Roboto Thin" w:hAnsi="Roboto Thin" w:cstheme="majorHAnsi"/>
          <w:color w:val="000000"/>
          <w:lang w:eastAsia="es-ES"/>
        </w:rPr>
        <w:t xml:space="preserve"> promedio por cliente.</w:t>
      </w:r>
    </w:p>
    <w:p w14:paraId="77C1E45F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6A55B7" w:rsidRDefault="00F320DF" w:rsidP="00D16B3D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Tasa de conversión (clientes que compran vs. visitantes).</w:t>
      </w:r>
    </w:p>
    <w:p w14:paraId="75AE86AC" w14:textId="0B19C5F5" w:rsidR="002D6016" w:rsidRPr="00AE4A45" w:rsidRDefault="000E10FE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Cuarta</w:t>
      </w:r>
      <w:r w:rsidR="002D6016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422C2" w:rsidRPr="004422C2">
        <w:t xml:space="preserve"> </w:t>
      </w:r>
      <w:r w:rsidR="004422C2" w:rsidRPr="004422C2">
        <w:rPr>
          <w:rFonts w:ascii="Roboto Thin" w:hAnsi="Roboto Thin"/>
          <w:b/>
          <w:bCs/>
          <w:lang w:eastAsia="es-ES"/>
        </w:rPr>
        <w:t>Selección de Tiendas para el Experimento A/B</w:t>
      </w:r>
      <w:r w:rsidR="00B77017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9D011BB" w14:textId="77777777" w:rsidR="00B77DC2" w:rsidRPr="00B77DC2" w:rsidRDefault="00B77DC2" w:rsidP="00B77DC2">
      <w:pPr>
        <w:spacing w:after="60"/>
        <w:rPr>
          <w:rFonts w:ascii="Roboto Thin" w:hAnsi="Roboto Thin"/>
          <w:color w:val="000000"/>
          <w:lang w:eastAsia="es-ES"/>
        </w:rPr>
      </w:pPr>
    </w:p>
    <w:p w14:paraId="4E45189D" w14:textId="038FA146" w:rsidR="00B77DC2" w:rsidRPr="00B77DC2" w:rsidRDefault="00B77DC2" w:rsidP="00B77DC2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Definir criterios para elegir tiendas comparables, asegurando que tengan:</w:t>
      </w:r>
    </w:p>
    <w:p w14:paraId="4BCE138E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Ubicación similar.</w:t>
      </w:r>
    </w:p>
    <w:p w14:paraId="3BD1043B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Volumen de ventas parecido.</w:t>
      </w:r>
    </w:p>
    <w:p w14:paraId="5C9C1683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Características de clientes similares.</w:t>
      </w:r>
    </w:p>
    <w:p w14:paraId="6B187994" w14:textId="77777777" w:rsidR="00B77DC2" w:rsidRPr="000E10FE" w:rsidRDefault="00B77DC2" w:rsidP="000E10FE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0E10FE">
        <w:rPr>
          <w:rFonts w:ascii="Roboto Thin" w:hAnsi="Roboto Thin"/>
          <w:color w:val="000000"/>
          <w:lang w:eastAsia="es-ES"/>
        </w:rPr>
        <w:t>División de tiendas en dos grupos:</w:t>
      </w:r>
    </w:p>
    <w:p w14:paraId="24FD0260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prueba: Se aplicará la promoción.</w:t>
      </w:r>
    </w:p>
    <w:p w14:paraId="155CA06E" w14:textId="62E1CAEF" w:rsidR="00415E8A" w:rsidRPr="006A55B7" w:rsidRDefault="00B77DC2" w:rsidP="006A55B7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control: No se aplicará la promoción.</w:t>
      </w:r>
    </w:p>
    <w:p w14:paraId="7C8D28C4" w14:textId="5604A423" w:rsidR="00415E8A" w:rsidRPr="00AE4A45" w:rsidRDefault="008C1096" w:rsidP="00415E8A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Quinta</w:t>
      </w:r>
      <w:r w:rsidR="00415E8A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15E8A" w:rsidRPr="004422C2">
        <w:t xml:space="preserve"> </w:t>
      </w:r>
      <w:r w:rsidRPr="008C1096">
        <w:rPr>
          <w:rFonts w:ascii="Roboto Thin" w:hAnsi="Roboto Thin"/>
          <w:b/>
          <w:bCs/>
          <w:lang w:eastAsia="es-ES"/>
        </w:rPr>
        <w:t>Aplicación de la Promoción en las Tiendas de Prueba</w:t>
      </w:r>
      <w:r w:rsidR="00415E8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E61D280" w14:textId="77777777" w:rsidR="00415E8A" w:rsidRPr="00B77DC2" w:rsidRDefault="00415E8A" w:rsidP="00415E8A">
      <w:pPr>
        <w:spacing w:after="60"/>
        <w:rPr>
          <w:rFonts w:ascii="Roboto Thin" w:hAnsi="Roboto Thin"/>
          <w:color w:val="000000"/>
          <w:lang w:eastAsia="es-ES"/>
        </w:rPr>
      </w:pPr>
    </w:p>
    <w:p w14:paraId="5933F888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lastRenderedPageBreak/>
        <w:t>Iniciar la promoción “Segundo artículo con 30% de descuento” en el grupo de prueba.</w:t>
      </w:r>
    </w:p>
    <w:p w14:paraId="39D25139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Mantener condiciones normales en el grupo de control.</w:t>
      </w:r>
    </w:p>
    <w:p w14:paraId="6C9FB788" w14:textId="401BBC8A" w:rsidR="00F73CCA" w:rsidRPr="006A55B7" w:rsidRDefault="00537704" w:rsidP="006A55B7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Establecer un periodo de prueba de 4 a 6 semanas para obtener datos suficientes.</w:t>
      </w:r>
    </w:p>
    <w:p w14:paraId="07F513F5" w14:textId="51486C11" w:rsidR="00A0255E" w:rsidRPr="00AE4A45" w:rsidRDefault="00A0255E" w:rsidP="00A0255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Sexta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 w:rsidR="00A94645">
        <w:t xml:space="preserve">. </w:t>
      </w:r>
      <w:r w:rsidR="00A94645" w:rsidRPr="00A94645">
        <w:rPr>
          <w:rFonts w:ascii="Roboto Thin" w:hAnsi="Roboto Thin"/>
          <w:b/>
          <w:bCs/>
          <w:lang w:eastAsia="es-ES"/>
        </w:rPr>
        <w:t>Monitoreo de Datos Durante la Prueba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3942DEC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D1C0603" w14:textId="403BE318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 xml:space="preserve">Registrar ventas diarias, </w:t>
      </w:r>
      <w:proofErr w:type="gramStart"/>
      <w:r w:rsidRPr="00724B6E">
        <w:rPr>
          <w:rFonts w:ascii="Roboto Thin" w:hAnsi="Roboto Thin"/>
          <w:lang w:eastAsia="es-ES"/>
        </w:rPr>
        <w:t>ticket</w:t>
      </w:r>
      <w:proofErr w:type="gramEnd"/>
      <w:r w:rsidRPr="00724B6E">
        <w:rPr>
          <w:rFonts w:ascii="Roboto Thin" w:hAnsi="Roboto Thin"/>
          <w:lang w:eastAsia="es-ES"/>
        </w:rPr>
        <w:t xml:space="preserve"> promedio, número de transacciones y cualquier otro impacto en el comportamiento de los clientes.</w:t>
      </w:r>
    </w:p>
    <w:p w14:paraId="171F9322" w14:textId="0943A95D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Analizar si hay productos que aumentan o disminuyen su demanda debido a la promoción.</w:t>
      </w:r>
    </w:p>
    <w:p w14:paraId="3CB459D0" w14:textId="1B49159F" w:rsidR="00415E8A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Hacer ajustes en caso de errores en la recolección de datos</w:t>
      </w:r>
    </w:p>
    <w:p w14:paraId="3AF2DE66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AEE2119" w14:textId="10CC33B6" w:rsidR="00724B6E" w:rsidRPr="00AE4A45" w:rsidRDefault="00724B6E" w:rsidP="00724B6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proofErr w:type="spellStart"/>
      <w:r>
        <w:rPr>
          <w:rFonts w:ascii="Roboto Thin" w:hAnsi="Roboto Thin"/>
          <w:b/>
          <w:bCs/>
          <w:lang w:eastAsia="es-ES"/>
        </w:rPr>
        <w:t>Septima</w:t>
      </w:r>
      <w:proofErr w:type="spellEnd"/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102EF0" w:rsidRPr="00102EF0">
        <w:rPr>
          <w:rFonts w:ascii="Roboto Thin" w:hAnsi="Roboto Thin"/>
          <w:b/>
          <w:bCs/>
          <w:lang w:eastAsia="es-ES"/>
        </w:rPr>
        <w:t>Análisis Estadístico del Impacto de la Promoción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C789791" w14:textId="77777777" w:rsidR="00724B6E" w:rsidRDefault="00724B6E" w:rsidP="00724B6E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0EF34D6E" w14:textId="6CDB94DC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Comparación entre los dos grupos:</w:t>
      </w:r>
    </w:p>
    <w:p w14:paraId="4CCD9BF0" w14:textId="4E32401E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un aumento en las ventas en el grupo de prueba?</w:t>
      </w:r>
    </w:p>
    <w:p w14:paraId="1B750CA3" w14:textId="77492998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 xml:space="preserve">¿El </w:t>
      </w:r>
      <w:proofErr w:type="gramStart"/>
      <w:r w:rsidRPr="00F001F1">
        <w:rPr>
          <w:rFonts w:ascii="Roboto Thin" w:hAnsi="Roboto Thin"/>
          <w:lang w:eastAsia="es-ES"/>
        </w:rPr>
        <w:t>ticket</w:t>
      </w:r>
      <w:proofErr w:type="gramEnd"/>
      <w:r w:rsidRPr="00F001F1">
        <w:rPr>
          <w:rFonts w:ascii="Roboto Thin" w:hAnsi="Roboto Thin"/>
          <w:lang w:eastAsia="es-ES"/>
        </w:rPr>
        <w:t xml:space="preserve"> promedio subió o bajó?</w:t>
      </w:r>
    </w:p>
    <w:p w14:paraId="74727A71" w14:textId="77777777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canibalización de otros productos?</w:t>
      </w:r>
    </w:p>
    <w:p w14:paraId="66D027DA" w14:textId="77777777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Uso de pruebas estadísticas:</w:t>
      </w:r>
    </w:p>
    <w:p w14:paraId="5A95B820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Prueba t o ANOVA para evaluar diferencias significativas.</w:t>
      </w:r>
    </w:p>
    <w:p w14:paraId="3CC58CFA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Cálculo del valor p para confirmar si los resultados son estadísticamente válidos (p &lt; 0.05 indica un impacto significativo).</w:t>
      </w:r>
    </w:p>
    <w:p w14:paraId="58EA57CB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7A5151E2" w14:textId="1F458D88" w:rsidR="00C33ECD" w:rsidRPr="00AE4A45" w:rsidRDefault="00C33ECD" w:rsidP="00C33EC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Octava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4150C0" w:rsidRPr="004150C0">
        <w:rPr>
          <w:rFonts w:ascii="Roboto Thin" w:hAnsi="Roboto Thin"/>
          <w:b/>
          <w:bCs/>
          <w:lang w:eastAsia="es-ES"/>
        </w:rPr>
        <w:t>Modelado Predictivo y Simulación de Escenarios Futuros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CBF3C2C" w14:textId="77777777" w:rsidR="00C33ECD" w:rsidRDefault="00C33ECD" w:rsidP="00C33EC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33DC9A95" w14:textId="77777777" w:rsidR="006220DF" w:rsidRPr="006220DF" w:rsidRDefault="006220DF" w:rsidP="006220DF">
      <w:pPr>
        <w:pStyle w:val="Prrafodelista"/>
        <w:numPr>
          <w:ilvl w:val="0"/>
          <w:numId w:val="43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6220DF">
        <w:rPr>
          <w:rFonts w:ascii="Roboto Thin" w:hAnsi="Roboto Thin"/>
          <w:lang w:eastAsia="es-ES"/>
        </w:rPr>
        <w:t>Aplicar modelos matemáticos para predecir el impacto de estrategias futuras basadas en los resultados del experimento.</w:t>
      </w:r>
    </w:p>
    <w:p w14:paraId="2585BBCC" w14:textId="52F9D8F2" w:rsidR="00415E8A" w:rsidRPr="006220DF" w:rsidRDefault="006220DF" w:rsidP="006220DF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6220DF">
        <w:rPr>
          <w:rFonts w:ascii="Roboto Thin" w:hAnsi="Roboto Thin"/>
          <w:lang w:eastAsia="es-ES"/>
        </w:rPr>
        <w:t>Simular diferentes escenarios de promociones para maximizar la rentabilidad</w:t>
      </w:r>
      <w:r>
        <w:rPr>
          <w:rFonts w:ascii="Roboto Thin" w:hAnsi="Roboto Thin"/>
          <w:lang w:eastAsia="es-ES"/>
        </w:rPr>
        <w:t>.</w:t>
      </w:r>
    </w:p>
    <w:p w14:paraId="0C92174E" w14:textId="77777777" w:rsidR="006220DF" w:rsidRDefault="006220DF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24D7CB4C" w14:textId="64F88A3E" w:rsidR="00617C6D" w:rsidRPr="00AE4A45" w:rsidRDefault="00617C6D" w:rsidP="00617C6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Novena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196A58" w:rsidRPr="00196A58">
        <w:rPr>
          <w:rFonts w:ascii="Roboto Thin" w:hAnsi="Roboto Thin"/>
          <w:b/>
          <w:bCs/>
          <w:lang w:eastAsia="es-ES"/>
        </w:rPr>
        <w:t>Generación de Reporte Final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059EE466" w14:textId="77777777" w:rsidR="00617C6D" w:rsidRDefault="00617C6D" w:rsidP="00617C6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27AC11E0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Presentación de hallazgos clave de la prueba A/B.</w:t>
      </w:r>
    </w:p>
    <w:p w14:paraId="0F367A66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Evaluación del impacto de la promoción en ventas y rentabilidad.</w:t>
      </w:r>
    </w:p>
    <w:p w14:paraId="728BE343" w14:textId="5ED7062E" w:rsidR="00617C6D" w:rsidRPr="006220DF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AA24BE">
        <w:rPr>
          <w:rFonts w:ascii="Roboto Thin" w:hAnsi="Roboto Thin"/>
          <w:lang w:eastAsia="es-ES"/>
        </w:rPr>
        <w:t>Recomendaciones basadas en los resultados.</w:t>
      </w:r>
    </w:p>
    <w:p w14:paraId="44CBF557" w14:textId="77777777" w:rsidR="00AA24BE" w:rsidRDefault="00AA24BE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9241B29" w14:textId="77777777" w:rsidR="00C53B67" w:rsidRDefault="00C53B67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3697D74" w14:textId="77777777" w:rsidR="00645CD2" w:rsidRDefault="00645CD2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2FC92A53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7F56F336" w:rsidR="00513EB7" w:rsidRPr="00AE4A45" w:rsidRDefault="00270754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  <w:r w:rsidR="00931A08">
        <w:rPr>
          <w:rFonts w:ascii="Roboto Thin" w:hAnsi="Roboto Thin" w:cs="Calibri Light"/>
          <w:lang w:eastAsia="es-ES"/>
        </w:rPr>
        <w:t>S</w:t>
      </w:r>
      <w:r w:rsidR="00931A08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01770C39" w:rsidR="00513EB7" w:rsidRPr="00F02A73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Estadístico y Evaluación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E38B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01770C39" w:rsidR="00513EB7" w:rsidRPr="00F02A73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Estadístico y Evaluación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7DDAF0C9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Ejecuci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 del Experimento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7DDAF0C9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Ejecuci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 del Experimento A/B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65E4C7" w14:textId="5CC0666D" w:rsidR="00513EB7" w:rsidRPr="00EF3E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n, Limpieza y EDA</w:t>
                            </w:r>
                            <w:r w:rsidR="00F02A73"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5CC0666D" w:rsidR="00513EB7" w:rsidRPr="00EF3E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n, Limpieza y EDA</w:t>
                      </w:r>
                      <w:r w:rsidR="00F02A73"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45CC246D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Estadístico y Evaluación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45CC246D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Estadístico y Evaluación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AB6D77" w14:textId="75409DEC" w:rsidR="00513EB7" w:rsidRPr="00F02A73" w:rsidRDefault="00424AE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Segmentación de </w:t>
                            </w:r>
                            <w:r w:rsidR="001C0CB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Clientes y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Definici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n de </w:t>
                            </w:r>
                            <w:proofErr w:type="spellStart"/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KPIs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75409DEC" w:rsidR="00513EB7" w:rsidRPr="00F02A73" w:rsidRDefault="00424AE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Segmentación de </w:t>
                      </w:r>
                      <w:r w:rsidR="001C0CB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Clientes y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Definici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n de </w:t>
                      </w:r>
                      <w:proofErr w:type="spellStart"/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KPIs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34189219" w14:textId="77777777" w:rsidR="00413F91" w:rsidRPr="00AE4A45" w:rsidRDefault="00413F91" w:rsidP="00C865DA">
      <w:pPr>
        <w:spacing w:after="240"/>
        <w:rPr>
          <w:rFonts w:ascii="Roboto Thin" w:hAnsi="Roboto Thin" w:cs="Calibri Light"/>
          <w:lang w:eastAsia="es-ES"/>
        </w:rPr>
      </w:pPr>
    </w:p>
    <w:p w14:paraId="0707E2B6" w14:textId="520C18C8" w:rsidR="00C865DA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El proyecto se desarrollará en un periodo 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de </w:t>
      </w:r>
      <w:r w:rsidR="00ED609D" w:rsidRPr="004E1E2F">
        <w:rPr>
          <w:rFonts w:ascii="Roboto Thin" w:hAnsi="Roboto Thin" w:cs="Calibri Light"/>
          <w:b/>
          <w:bCs/>
          <w:lang w:eastAsia="es-ES"/>
        </w:rPr>
        <w:t>12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semanas</w:t>
      </w:r>
      <w:r w:rsidRPr="00AE4A45">
        <w:rPr>
          <w:rFonts w:ascii="Roboto Thin" w:hAnsi="Roboto Thin" w:cs="Calibri Light"/>
          <w:lang w:eastAsia="es-ES"/>
        </w:rPr>
        <w:t xml:space="preserve"> con un total estimado de </w:t>
      </w:r>
      <w:r w:rsidR="006A609B" w:rsidRPr="004E1E2F">
        <w:rPr>
          <w:rFonts w:ascii="Roboto Thin" w:hAnsi="Roboto Thin" w:cs="Calibri Light"/>
          <w:b/>
          <w:bCs/>
          <w:lang w:eastAsia="es-ES"/>
        </w:rPr>
        <w:t>720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horas de trabajo</w:t>
      </w:r>
      <w:r w:rsidR="00A34E6B">
        <w:rPr>
          <w:rFonts w:ascii="Roboto Thin" w:hAnsi="Roboto Thin" w:cs="Calibri Light"/>
          <w:lang w:eastAsia="es-ES"/>
        </w:rPr>
        <w:t>.</w:t>
      </w:r>
    </w:p>
    <w:p w14:paraId="7BFAF7AF" w14:textId="77777777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1-2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Recolecci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n, Limpieza y EDA</w:t>
      </w:r>
    </w:p>
    <w:p w14:paraId="3EA3501C" w14:textId="3169CBF1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3-4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Segmentaci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Clientes y Factores de Compra</w:t>
      </w:r>
    </w:p>
    <w:p w14:paraId="31CEDDE3" w14:textId="4CF663D9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5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Definici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proofErr w:type="spellStart"/>
      <w:r w:rsidRPr="0068393B">
        <w:rPr>
          <w:rFonts w:ascii="Roboto Thin" w:hAnsi="Roboto Thin" w:cs="Calibri Light"/>
          <w:lang w:eastAsia="es-ES"/>
        </w:rPr>
        <w:t>KPIs</w:t>
      </w:r>
      <w:proofErr w:type="spellEnd"/>
      <w:r w:rsidRPr="0068393B">
        <w:rPr>
          <w:rFonts w:ascii="Roboto Thin" w:hAnsi="Roboto Thin" w:cs="Calibri Light"/>
          <w:lang w:eastAsia="es-ES"/>
        </w:rPr>
        <w:t xml:space="preserve"> y Selecci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Tiendas</w:t>
      </w:r>
    </w:p>
    <w:p w14:paraId="5CFCB7C2" w14:textId="042F4478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6-8 (180h) </w:t>
      </w:r>
      <w:bookmarkStart w:id="1" w:name="_Hlk194489224"/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Ejecuci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del Experimento A/B</w:t>
      </w:r>
    </w:p>
    <w:bookmarkEnd w:id="1"/>
    <w:p w14:paraId="007176EA" w14:textId="3BA3F841" w:rsidR="0068393B" w:rsidRPr="004E1E2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9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</w:t>
      </w:r>
      <w:r w:rsidR="00424AE9" w:rsidRPr="00424AE9">
        <w:rPr>
          <w:rFonts w:ascii="Roboto Thin" w:hAnsi="Roboto Thin" w:cs="Calibri Light"/>
          <w:lang w:eastAsia="es-ES"/>
        </w:rPr>
        <w:t>Análisis Estadístico y Evaluación de Impacto</w:t>
      </w:r>
    </w:p>
    <w:p w14:paraId="18676C9A" w14:textId="2C849A28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10-11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</w:t>
      </w:r>
      <w:bookmarkStart w:id="2" w:name="_Hlk194489207"/>
      <w:r w:rsidRPr="0068393B">
        <w:rPr>
          <w:rFonts w:ascii="Roboto Thin" w:hAnsi="Roboto Thin" w:cs="Calibri Light"/>
          <w:lang w:eastAsia="es-ES"/>
        </w:rPr>
        <w:t>An</w:t>
      </w:r>
      <w:r w:rsidRPr="0068393B">
        <w:rPr>
          <w:rFonts w:ascii="Roboto Thin" w:hAnsi="Roboto Thin" w:cs="Roboto Thin"/>
          <w:lang w:eastAsia="es-ES"/>
        </w:rPr>
        <w:t>á</w:t>
      </w:r>
      <w:r w:rsidRPr="0068393B">
        <w:rPr>
          <w:rFonts w:ascii="Roboto Thin" w:hAnsi="Roboto Thin" w:cs="Calibri Light"/>
          <w:lang w:eastAsia="es-ES"/>
        </w:rPr>
        <w:t>lisis Estad</w:t>
      </w:r>
      <w:r w:rsidRPr="0068393B">
        <w:rPr>
          <w:rFonts w:ascii="Roboto Thin" w:hAnsi="Roboto Thin" w:cs="Roboto Thin"/>
          <w:lang w:eastAsia="es-ES"/>
        </w:rPr>
        <w:t>í</w:t>
      </w:r>
      <w:r w:rsidRPr="0068393B">
        <w:rPr>
          <w:rFonts w:ascii="Roboto Thin" w:hAnsi="Roboto Thin" w:cs="Calibri Light"/>
          <w:lang w:eastAsia="es-ES"/>
        </w:rPr>
        <w:t>stico y Evaluaci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de Impacto</w:t>
      </w:r>
      <w:bookmarkEnd w:id="2"/>
    </w:p>
    <w:p w14:paraId="3A93676B" w14:textId="080E04B3" w:rsidR="000322B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>Semana 12 (60h)</w:t>
      </w:r>
      <w:r w:rsidRPr="0068393B">
        <w:rPr>
          <w:rFonts w:ascii="Roboto Thin" w:hAnsi="Roboto Thin" w:cs="Calibri Light"/>
          <w:lang w:eastAsia="es-ES"/>
        </w:rPr>
        <w:t xml:space="preserve">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Informe Final y Presentaci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>n Ejecutiva</w:t>
      </w:r>
    </w:p>
    <w:p w14:paraId="241AC473" w14:textId="77777777" w:rsidR="004E1E2F" w:rsidRPr="004E1E2F" w:rsidRDefault="004E1E2F" w:rsidP="004E1E2F">
      <w:pPr>
        <w:pStyle w:val="Prrafodelista"/>
        <w:spacing w:after="240"/>
        <w:rPr>
          <w:rFonts w:ascii="Roboto Thin" w:hAnsi="Roboto Thin" w:cs="Calibri Light"/>
          <w:lang w:eastAsia="es-ES"/>
        </w:rPr>
      </w:pPr>
    </w:p>
    <w:p w14:paraId="1FA41E8D" w14:textId="0970A27B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RECURSOS NECESARIOS</w:t>
      </w:r>
    </w:p>
    <w:p w14:paraId="28770FFE" w14:textId="514C4C18" w:rsidR="006B75CA" w:rsidRPr="00A50E6E" w:rsidRDefault="00C865DA" w:rsidP="00C865DA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>Datos internos:</w:t>
      </w:r>
    </w:p>
    <w:p w14:paraId="67039362" w14:textId="1444EB83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Base de Datos de Ventas (al menos 6-12 meses previos si está disponible).</w:t>
      </w:r>
      <w:r w:rsidRPr="00A50E6E">
        <w:rPr>
          <w:rFonts w:ascii="Roboto Thin" w:hAnsi="Roboto Thin" w:cs="Calibri Light"/>
          <w:lang w:eastAsia="es-ES"/>
        </w:rPr>
        <w:tab/>
      </w:r>
    </w:p>
    <w:p w14:paraId="3D586A8C" w14:textId="34DB9AE0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Datos de Clientes (Si es posible anonimizados)</w:t>
      </w:r>
    </w:p>
    <w:p w14:paraId="18ACD6B2" w14:textId="77777777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Datos de Inventario</w:t>
      </w:r>
    </w:p>
    <w:p w14:paraId="52D69904" w14:textId="0C4CAAE6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Registro de Tráfico en Tienda</w:t>
      </w:r>
    </w:p>
    <w:p w14:paraId="660A393A" w14:textId="6C8B1F3F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Historial de Otras Promociones</w:t>
      </w:r>
    </w:p>
    <w:p w14:paraId="0985ADAF" w14:textId="77777777" w:rsidR="00A50E6E" w:rsidRPr="00A50E6E" w:rsidRDefault="00A50E6E" w:rsidP="00A50E6E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>Colaboración con Equipos Clave</w:t>
      </w:r>
    </w:p>
    <w:p w14:paraId="669039C7" w14:textId="49DB6C32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Ventas y Operaciones</w:t>
      </w:r>
    </w:p>
    <w:p w14:paraId="3EDC0B07" w14:textId="65014577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Equipo de IT / Data </w:t>
      </w:r>
      <w:proofErr w:type="spellStart"/>
      <w:r w:rsidRPr="00A50E6E">
        <w:rPr>
          <w:rFonts w:ascii="Roboto Thin" w:hAnsi="Roboto Thin" w:cs="Calibri Light"/>
          <w:lang w:eastAsia="es-ES"/>
        </w:rPr>
        <w:t>Science</w:t>
      </w:r>
      <w:proofErr w:type="spellEnd"/>
      <w:r w:rsidRPr="00A50E6E">
        <w:rPr>
          <w:rFonts w:ascii="Roboto Thin" w:hAnsi="Roboto Thin" w:cs="Calibri Light"/>
          <w:lang w:eastAsia="es-ES"/>
        </w:rPr>
        <w:t xml:space="preserve"> </w:t>
      </w:r>
    </w:p>
    <w:p w14:paraId="1A9FD846" w14:textId="0FE53EF6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Finanzas</w:t>
      </w:r>
    </w:p>
    <w:p w14:paraId="53F8CC02" w14:textId="2A126BE3" w:rsidR="00FD7404" w:rsidRPr="00A50E6E" w:rsidRDefault="00067076" w:rsidP="00524D84">
      <w:pPr>
        <w:rPr>
          <w:rFonts w:ascii="Roboto Thin" w:hAnsi="Roboto Thin" w:cstheme="majorHAnsi"/>
          <w:lang w:eastAsia="es-ES"/>
        </w:rPr>
      </w:pPr>
      <w:r w:rsidRPr="00A50E6E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A50E6E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58C3" w14:textId="77777777" w:rsidR="004D3A1F" w:rsidRDefault="004D3A1F" w:rsidP="00964CDC">
      <w:r>
        <w:separator/>
      </w:r>
    </w:p>
  </w:endnote>
  <w:endnote w:type="continuationSeparator" w:id="0">
    <w:p w14:paraId="382BD90D" w14:textId="77777777" w:rsidR="004D3A1F" w:rsidRDefault="004D3A1F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2715" w14:textId="77777777" w:rsidR="004D3A1F" w:rsidRDefault="004D3A1F" w:rsidP="00964CDC">
      <w:r>
        <w:separator/>
      </w:r>
    </w:p>
  </w:footnote>
  <w:footnote w:type="continuationSeparator" w:id="0">
    <w:p w14:paraId="30297E62" w14:textId="77777777" w:rsidR="004D3A1F" w:rsidRDefault="004D3A1F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6" w15:restartNumberingAfterBreak="0">
    <w:nsid w:val="11D82C68"/>
    <w:multiLevelType w:val="hybridMultilevel"/>
    <w:tmpl w:val="BDF2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7B4FC8"/>
    <w:multiLevelType w:val="hybridMultilevel"/>
    <w:tmpl w:val="F1ACF8EA"/>
    <w:lvl w:ilvl="0" w:tplc="31C8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EF1195"/>
    <w:multiLevelType w:val="hybridMultilevel"/>
    <w:tmpl w:val="E876A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3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60266"/>
    <w:multiLevelType w:val="hybridMultilevel"/>
    <w:tmpl w:val="CE009632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32DBC"/>
    <w:multiLevelType w:val="hybridMultilevel"/>
    <w:tmpl w:val="6E3EAA84"/>
    <w:lvl w:ilvl="0" w:tplc="05E0E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9"/>
  </w:num>
  <w:num w:numId="2" w16cid:durableId="240068220">
    <w:abstractNumId w:val="11"/>
  </w:num>
  <w:num w:numId="3" w16cid:durableId="637414157">
    <w:abstractNumId w:val="30"/>
  </w:num>
  <w:num w:numId="4" w16cid:durableId="1323436398">
    <w:abstractNumId w:val="36"/>
  </w:num>
  <w:num w:numId="5" w16cid:durableId="1775974469">
    <w:abstractNumId w:val="41"/>
  </w:num>
  <w:num w:numId="6" w16cid:durableId="1020474085">
    <w:abstractNumId w:val="27"/>
  </w:num>
  <w:num w:numId="7" w16cid:durableId="1224290456">
    <w:abstractNumId w:val="39"/>
  </w:num>
  <w:num w:numId="8" w16cid:durableId="707874395">
    <w:abstractNumId w:val="42"/>
  </w:num>
  <w:num w:numId="9" w16cid:durableId="201358488">
    <w:abstractNumId w:val="16"/>
  </w:num>
  <w:num w:numId="10" w16cid:durableId="1510557989">
    <w:abstractNumId w:val="25"/>
  </w:num>
  <w:num w:numId="11" w16cid:durableId="237909950">
    <w:abstractNumId w:val="2"/>
  </w:num>
  <w:num w:numId="12" w16cid:durableId="920717264">
    <w:abstractNumId w:val="34"/>
  </w:num>
  <w:num w:numId="13" w16cid:durableId="920989840">
    <w:abstractNumId w:val="22"/>
  </w:num>
  <w:num w:numId="14" w16cid:durableId="1251619132">
    <w:abstractNumId w:val="19"/>
  </w:num>
  <w:num w:numId="15" w16cid:durableId="1932396648">
    <w:abstractNumId w:val="46"/>
  </w:num>
  <w:num w:numId="16" w16cid:durableId="745148912">
    <w:abstractNumId w:val="13"/>
  </w:num>
  <w:num w:numId="17" w16cid:durableId="916130849">
    <w:abstractNumId w:val="33"/>
  </w:num>
  <w:num w:numId="18" w16cid:durableId="1589388085">
    <w:abstractNumId w:val="1"/>
  </w:num>
  <w:num w:numId="19" w16cid:durableId="1459494902">
    <w:abstractNumId w:val="32"/>
  </w:num>
  <w:num w:numId="20" w16cid:durableId="1738631386">
    <w:abstractNumId w:val="28"/>
  </w:num>
  <w:num w:numId="21" w16cid:durableId="2061632578">
    <w:abstractNumId w:val="3"/>
  </w:num>
  <w:num w:numId="22" w16cid:durableId="994720380">
    <w:abstractNumId w:val="37"/>
  </w:num>
  <w:num w:numId="23" w16cid:durableId="1196431049">
    <w:abstractNumId w:val="23"/>
  </w:num>
  <w:num w:numId="24" w16cid:durableId="1776096764">
    <w:abstractNumId w:val="4"/>
  </w:num>
  <w:num w:numId="25" w16cid:durableId="740906240">
    <w:abstractNumId w:val="21"/>
  </w:num>
  <w:num w:numId="26" w16cid:durableId="300504868">
    <w:abstractNumId w:val="24"/>
  </w:num>
  <w:num w:numId="27" w16cid:durableId="199247016">
    <w:abstractNumId w:val="18"/>
  </w:num>
  <w:num w:numId="28" w16cid:durableId="2022388678">
    <w:abstractNumId w:val="0"/>
  </w:num>
  <w:num w:numId="29" w16cid:durableId="1296982543">
    <w:abstractNumId w:val="12"/>
  </w:num>
  <w:num w:numId="30" w16cid:durableId="1615288018">
    <w:abstractNumId w:val="5"/>
  </w:num>
  <w:num w:numId="31" w16cid:durableId="277108910">
    <w:abstractNumId w:val="35"/>
  </w:num>
  <w:num w:numId="32" w16cid:durableId="90322519">
    <w:abstractNumId w:val="38"/>
  </w:num>
  <w:num w:numId="33" w16cid:durableId="1126775265">
    <w:abstractNumId w:val="20"/>
  </w:num>
  <w:num w:numId="34" w16cid:durableId="1794637898">
    <w:abstractNumId w:val="29"/>
  </w:num>
  <w:num w:numId="35" w16cid:durableId="312491529">
    <w:abstractNumId w:val="8"/>
  </w:num>
  <w:num w:numId="36" w16cid:durableId="1262683466">
    <w:abstractNumId w:val="15"/>
  </w:num>
  <w:num w:numId="37" w16cid:durableId="951324931">
    <w:abstractNumId w:val="26"/>
  </w:num>
  <w:num w:numId="38" w16cid:durableId="1881160498">
    <w:abstractNumId w:val="10"/>
  </w:num>
  <w:num w:numId="39" w16cid:durableId="1897742483">
    <w:abstractNumId w:val="44"/>
  </w:num>
  <w:num w:numId="40" w16cid:durableId="1464467624">
    <w:abstractNumId w:val="31"/>
  </w:num>
  <w:num w:numId="41" w16cid:durableId="640234416">
    <w:abstractNumId w:val="7"/>
  </w:num>
  <w:num w:numId="42" w16cid:durableId="1106191722">
    <w:abstractNumId w:val="6"/>
  </w:num>
  <w:num w:numId="43" w16cid:durableId="903756224">
    <w:abstractNumId w:val="17"/>
  </w:num>
  <w:num w:numId="44" w16cid:durableId="1780755315">
    <w:abstractNumId w:val="14"/>
  </w:num>
  <w:num w:numId="45" w16cid:durableId="770592078">
    <w:abstractNumId w:val="45"/>
  </w:num>
  <w:num w:numId="46" w16cid:durableId="1708794030">
    <w:abstractNumId w:val="40"/>
  </w:num>
  <w:num w:numId="47" w16cid:durableId="726957721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7A32"/>
    <w:rsid w:val="00051E9B"/>
    <w:rsid w:val="0005245E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B69"/>
    <w:rsid w:val="001064AC"/>
    <w:rsid w:val="001129D0"/>
    <w:rsid w:val="00114419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694B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0CB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7110"/>
    <w:rsid w:val="00270754"/>
    <w:rsid w:val="00271435"/>
    <w:rsid w:val="00271D45"/>
    <w:rsid w:val="00275546"/>
    <w:rsid w:val="00275812"/>
    <w:rsid w:val="00277B4A"/>
    <w:rsid w:val="00282953"/>
    <w:rsid w:val="00282C42"/>
    <w:rsid w:val="00282D7B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F2859"/>
    <w:rsid w:val="003F60E5"/>
    <w:rsid w:val="00410FF0"/>
    <w:rsid w:val="00412A41"/>
    <w:rsid w:val="00413410"/>
    <w:rsid w:val="00413F91"/>
    <w:rsid w:val="004150C0"/>
    <w:rsid w:val="00415E8A"/>
    <w:rsid w:val="004161B9"/>
    <w:rsid w:val="0042068D"/>
    <w:rsid w:val="00424AE9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2560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3A1F"/>
    <w:rsid w:val="004D5302"/>
    <w:rsid w:val="004E141A"/>
    <w:rsid w:val="004E1E2F"/>
    <w:rsid w:val="004E1EE8"/>
    <w:rsid w:val="004E362B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7704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5875"/>
    <w:rsid w:val="006B72B5"/>
    <w:rsid w:val="006B75CA"/>
    <w:rsid w:val="006C05F3"/>
    <w:rsid w:val="006C206D"/>
    <w:rsid w:val="006D348B"/>
    <w:rsid w:val="006E020C"/>
    <w:rsid w:val="006E1B7F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30007"/>
    <w:rsid w:val="00830A2B"/>
    <w:rsid w:val="008312A6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1A08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399A"/>
    <w:rsid w:val="009905B1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2068D"/>
    <w:rsid w:val="00A20A3C"/>
    <w:rsid w:val="00A23B49"/>
    <w:rsid w:val="00A24391"/>
    <w:rsid w:val="00A24E9A"/>
    <w:rsid w:val="00A26C84"/>
    <w:rsid w:val="00A34E6B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6007"/>
    <w:rsid w:val="00CA283B"/>
    <w:rsid w:val="00CA30BB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1244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138</cp:revision>
  <cp:lastPrinted>2025-01-13T02:24:00Z</cp:lastPrinted>
  <dcterms:created xsi:type="dcterms:W3CDTF">2025-04-01T00:08:00Z</dcterms:created>
  <dcterms:modified xsi:type="dcterms:W3CDTF">2025-04-02T19:28:00Z</dcterms:modified>
</cp:coreProperties>
</file>