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651F" w14:textId="65D7FDFE" w:rsidR="005B02F1" w:rsidRDefault="005B02F1" w:rsidP="00965477">
      <w:pPr>
        <w:rPr>
          <w:rFonts w:ascii="Roboto" w:hAnsi="Roboto"/>
          <w:b/>
          <w:bCs/>
          <w:lang w:val="es-MX" w:eastAsia="es-MX"/>
        </w:rPr>
      </w:pPr>
    </w:p>
    <w:tbl>
      <w:tblPr>
        <w:tblW w:w="9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2261"/>
        <w:gridCol w:w="1625"/>
        <w:gridCol w:w="1328"/>
        <w:gridCol w:w="2237"/>
      </w:tblGrid>
      <w:tr w:rsidR="005B579B" w14:paraId="3EE9B0F8" w14:textId="77777777" w:rsidTr="00FA58F1">
        <w:trPr>
          <w:trHeight w:val="387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9A6A" w14:textId="77777777" w:rsidR="005B579B" w:rsidRPr="00A8751C" w:rsidRDefault="005B579B" w:rsidP="00FA58F1">
            <w:pPr>
              <w:rPr>
                <w:rFonts w:ascii="Roboto" w:hAnsi="Roboto" w:cs="Calibri Light"/>
                <w:b/>
                <w:bCs/>
                <w:color w:val="000000"/>
              </w:rPr>
            </w:pPr>
            <w:r w:rsidRPr="00A8751C">
              <w:rPr>
                <w:rFonts w:ascii="Roboto" w:hAnsi="Roboto" w:cs="Calibri Light"/>
                <w:b/>
                <w:bCs/>
                <w:color w:val="000000"/>
              </w:rPr>
              <w:t>Competidores</w:t>
            </w:r>
          </w:p>
        </w:tc>
      </w:tr>
      <w:tr w:rsidR="005B579B" w14:paraId="0260A459" w14:textId="77777777" w:rsidTr="00FA58F1">
        <w:trPr>
          <w:trHeight w:val="380"/>
        </w:trPr>
        <w:tc>
          <w:tcPr>
            <w:tcW w:w="1899" w:type="dxa"/>
            <w:tcBorders>
              <w:top w:val="single" w:sz="4" w:space="0" w:color="auto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36F97B" w14:textId="77777777" w:rsidR="005B579B" w:rsidRDefault="005B579B" w:rsidP="00FA58F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0D9FEE" w14:textId="77777777" w:rsidR="005B579B" w:rsidRDefault="005B579B" w:rsidP="00FA58F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BD226F" w14:textId="77777777" w:rsidR="005B579B" w:rsidRDefault="005B579B" w:rsidP="00FA58F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DEE646" w14:textId="77777777" w:rsidR="005B579B" w:rsidRDefault="005B579B" w:rsidP="00FA58F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34DF20" w14:textId="77777777" w:rsidR="005B579B" w:rsidRDefault="005B579B" w:rsidP="00FA58F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B579B" w14:paraId="4D06119F" w14:textId="77777777" w:rsidTr="00FA58F1">
        <w:trPr>
          <w:trHeight w:val="380"/>
        </w:trPr>
        <w:tc>
          <w:tcPr>
            <w:tcW w:w="1899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000000" w:fill="FFF2CC"/>
            <w:noWrap/>
            <w:vAlign w:val="center"/>
            <w:hideMark/>
          </w:tcPr>
          <w:p w14:paraId="508D9604" w14:textId="7242998D" w:rsidR="005B579B" w:rsidRDefault="005B579B" w:rsidP="00FA58F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Tijuana</w:t>
            </w:r>
            <w:r w:rsidR="00A815B0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61" w:type="dxa"/>
            <w:tcBorders>
              <w:top w:val="single" w:sz="4" w:space="0" w:color="FFD966"/>
              <w:left w:val="nil"/>
              <w:bottom w:val="single" w:sz="4" w:space="0" w:color="FFD966"/>
              <w:right w:val="single" w:sz="4" w:space="0" w:color="FFD966"/>
            </w:tcBorders>
            <w:shd w:val="clear" w:color="000000" w:fill="FFF2CC"/>
            <w:noWrap/>
            <w:vAlign w:val="center"/>
            <w:hideMark/>
          </w:tcPr>
          <w:p w14:paraId="62C0ED52" w14:textId="77777777" w:rsidR="005B579B" w:rsidRDefault="005B579B" w:rsidP="00FA58F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Guadalajara</w:t>
            </w:r>
          </w:p>
        </w:tc>
        <w:tc>
          <w:tcPr>
            <w:tcW w:w="1625" w:type="dxa"/>
            <w:tcBorders>
              <w:top w:val="single" w:sz="4" w:space="0" w:color="FFD966"/>
              <w:left w:val="nil"/>
              <w:bottom w:val="single" w:sz="4" w:space="0" w:color="FFD966"/>
              <w:right w:val="single" w:sz="4" w:space="0" w:color="FFD966"/>
            </w:tcBorders>
            <w:shd w:val="clear" w:color="000000" w:fill="FFF2CC"/>
            <w:noWrap/>
            <w:vAlign w:val="center"/>
            <w:hideMark/>
          </w:tcPr>
          <w:p w14:paraId="1E5D59C7" w14:textId="77777777" w:rsidR="005B579B" w:rsidRDefault="005B579B" w:rsidP="00FA58F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Monterrey</w:t>
            </w:r>
          </w:p>
        </w:tc>
        <w:tc>
          <w:tcPr>
            <w:tcW w:w="1328" w:type="dxa"/>
            <w:tcBorders>
              <w:top w:val="single" w:sz="4" w:space="0" w:color="FFD966"/>
              <w:left w:val="nil"/>
              <w:bottom w:val="single" w:sz="4" w:space="0" w:color="FFD966"/>
              <w:right w:val="single" w:sz="4" w:space="0" w:color="FFD966"/>
            </w:tcBorders>
            <w:shd w:val="clear" w:color="000000" w:fill="FFF2CC"/>
            <w:noWrap/>
            <w:vAlign w:val="center"/>
            <w:hideMark/>
          </w:tcPr>
          <w:p w14:paraId="7E49EBD9" w14:textId="77777777" w:rsidR="005B579B" w:rsidRDefault="005B579B" w:rsidP="00FA58F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CDMX</w:t>
            </w:r>
          </w:p>
        </w:tc>
        <w:tc>
          <w:tcPr>
            <w:tcW w:w="2237" w:type="dxa"/>
            <w:tcBorders>
              <w:top w:val="single" w:sz="4" w:space="0" w:color="FFD966"/>
              <w:left w:val="nil"/>
              <w:bottom w:val="single" w:sz="4" w:space="0" w:color="FFD966"/>
              <w:right w:val="single" w:sz="4" w:space="0" w:color="FFD966"/>
            </w:tcBorders>
            <w:shd w:val="clear" w:color="000000" w:fill="FFF2CC"/>
            <w:noWrap/>
            <w:vAlign w:val="center"/>
            <w:hideMark/>
          </w:tcPr>
          <w:p w14:paraId="74E9EBC0" w14:textId="77777777" w:rsidR="005B579B" w:rsidRDefault="005B579B" w:rsidP="00FA58F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Culiacán</w:t>
            </w:r>
          </w:p>
        </w:tc>
      </w:tr>
      <w:tr w:rsidR="005B579B" w14:paraId="0FB37F22" w14:textId="77777777" w:rsidTr="00FA58F1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DED7C0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Lion Fish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07DC89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Los Arcos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A429F2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Abisal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9E8E7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Entremar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98C467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Los Arcos</w:t>
            </w:r>
          </w:p>
        </w:tc>
      </w:tr>
      <w:tr w:rsidR="005B579B" w14:paraId="3A70A78E" w14:textId="77777777" w:rsidTr="00FA58F1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20FB6A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Los Arcos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59F6F6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El </w:t>
            </w:r>
            <w:proofErr w:type="spellStart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Cokin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6412F6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Black </w:t>
            </w:r>
            <w:proofErr w:type="spellStart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Market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3827CE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Mi Gusto Es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5BEBC5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Mar and Sea</w:t>
            </w:r>
          </w:p>
        </w:tc>
      </w:tr>
      <w:tr w:rsidR="005B579B" w14:paraId="23D9314B" w14:textId="77777777" w:rsidTr="00FA58F1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D8B4E7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Pacifica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A0ABE1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Campomar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EEA5C9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El Rincón de </w:t>
            </w:r>
            <w:proofErr w:type="spellStart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Majahuitas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5B0210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Fishers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6AE4D2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Catalejo (concepto similar)</w:t>
            </w:r>
          </w:p>
        </w:tc>
      </w:tr>
      <w:tr w:rsidR="005B579B" w14:paraId="593B687B" w14:textId="77777777" w:rsidTr="00FA58F1">
        <w:trPr>
          <w:trHeight w:val="42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44DE64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La Corriente Cevichería Nais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147B7F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La Matera </w:t>
            </w:r>
            <w:r w:rsidRPr="00D35B48">
              <w:rPr>
                <w:rFonts w:ascii="Playfair Display" w:hAnsi="Playfair Display" w:cs="Calibri Light"/>
                <w:i/>
                <w:iCs/>
                <w:color w:val="000000"/>
                <w:sz w:val="22"/>
                <w:szCs w:val="22"/>
              </w:rPr>
              <w:t>(ocasión de consumo)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27076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Mercado Cañitas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3110A0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Campomar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576E9D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Vicentillo's</w:t>
            </w:r>
            <w:proofErr w:type="spellEnd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Prime</w:t>
            </w:r>
          </w:p>
        </w:tc>
      </w:tr>
      <w:tr w:rsidR="005B579B" w14:paraId="37A0E86B" w14:textId="77777777" w:rsidTr="00FA58F1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2422A7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Erizo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52570F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Save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E28DA1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Mariscos El Gordo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600F4A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Beluga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374D64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El Que </w:t>
            </w:r>
            <w:proofErr w:type="spellStart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Cviche</w:t>
            </w:r>
            <w:proofErr w:type="spellEnd"/>
          </w:p>
        </w:tc>
      </w:tr>
      <w:tr w:rsidR="005B579B" w14:paraId="2E822793" w14:textId="77777777" w:rsidTr="00FA58F1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012AB6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Pez Gallo</w:t>
            </w:r>
          </w:p>
        </w:tc>
        <w:tc>
          <w:tcPr>
            <w:tcW w:w="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D059CA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1173C6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Save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934127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Barracuda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376748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La Marisquería &amp; Grill (está lejos)</w:t>
            </w:r>
          </w:p>
        </w:tc>
      </w:tr>
      <w:tr w:rsidR="005B579B" w14:paraId="5C2D24B7" w14:textId="77777777" w:rsidTr="00BD1655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34F3F7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Lorenza</w:t>
            </w:r>
          </w:p>
        </w:tc>
        <w:tc>
          <w:tcPr>
            <w:tcW w:w="22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802219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A8EAFA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Campomar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4B671E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El Camarón Buchón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BFABC3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Bistro</w:t>
            </w:r>
            <w:proofErr w:type="spellEnd"/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 xml:space="preserve"> Marina</w:t>
            </w:r>
          </w:p>
        </w:tc>
      </w:tr>
      <w:tr w:rsidR="005B579B" w14:paraId="2EFA6798" w14:textId="77777777" w:rsidTr="00BD1655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E66841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Casa de Leo</w:t>
            </w:r>
          </w:p>
        </w:tc>
        <w:tc>
          <w:tcPr>
            <w:tcW w:w="22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3A7569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B6F0EB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Perihuete</w:t>
            </w:r>
            <w:proofErr w:type="spellEnd"/>
          </w:p>
        </w:tc>
        <w:tc>
          <w:tcPr>
            <w:tcW w:w="13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24554EA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8D78446" w14:textId="7B0F7073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  <w:proofErr w:type="spellStart"/>
            <w:r w:rsidR="00BD1655">
              <w:rPr>
                <w:rFonts w:ascii="Calibri Light" w:hAnsi="Calibri Light" w:cs="Calibri Light"/>
                <w:color w:val="000000"/>
                <w:sz w:val="22"/>
                <w:szCs w:val="22"/>
              </w:rPr>
              <w:t>Cowfish</w:t>
            </w:r>
            <w:proofErr w:type="spellEnd"/>
          </w:p>
        </w:tc>
      </w:tr>
      <w:tr w:rsidR="005B579B" w14:paraId="72EC0C50" w14:textId="77777777" w:rsidTr="00BD1655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64F6DA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Beyka</w:t>
            </w:r>
            <w:proofErr w:type="spellEnd"/>
          </w:p>
        </w:tc>
        <w:tc>
          <w:tcPr>
            <w:tcW w:w="22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5EF1B8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6C0897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La Mazatleca</w:t>
            </w:r>
          </w:p>
        </w:tc>
        <w:tc>
          <w:tcPr>
            <w:tcW w:w="1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928682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7" w:type="dxa"/>
            <w:tcBorders>
              <w:top w:val="single" w:sz="4" w:space="0" w:color="BFBFBF" w:themeColor="background1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3F1A98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B579B" w14:paraId="49DC86CF" w14:textId="77777777" w:rsidTr="00FA58F1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A143C2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Saketori</w:t>
            </w:r>
            <w:proofErr w:type="spellEnd"/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-Ya</w:t>
            </w:r>
          </w:p>
        </w:tc>
        <w:tc>
          <w:tcPr>
            <w:tcW w:w="22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B15C7F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3620A5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 xml:space="preserve">Deep </w:t>
            </w:r>
            <w:proofErr w:type="spellStart"/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Seafood</w:t>
            </w:r>
            <w:proofErr w:type="spellEnd"/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Joint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8F2FBB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27184F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B579B" w14:paraId="4420DF08" w14:textId="77777777" w:rsidTr="00FA58F1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2C93A2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Villa Marina</w:t>
            </w:r>
          </w:p>
        </w:tc>
        <w:tc>
          <w:tcPr>
            <w:tcW w:w="22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287EED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9A121B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B55EA3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FC8255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B579B" w14:paraId="60B047B7" w14:textId="77777777" w:rsidTr="00FA58F1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18FBD1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proofErr w:type="spellStart"/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Rabelo's</w:t>
            </w:r>
            <w:proofErr w:type="spellEnd"/>
          </w:p>
        </w:tc>
        <w:tc>
          <w:tcPr>
            <w:tcW w:w="22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814676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78E5EC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196C66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603A7B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B579B" w14:paraId="7724C273" w14:textId="77777777" w:rsidTr="00FA58F1">
        <w:trPr>
          <w:trHeight w:val="380"/>
        </w:trPr>
        <w:tc>
          <w:tcPr>
            <w:tcW w:w="18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BC18CF" w14:textId="77777777" w:rsidR="005B579B" w:rsidRPr="00D35B48" w:rsidRDefault="005B579B" w:rsidP="00FA58F1">
            <w:pPr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i/>
                <w:iCs/>
                <w:color w:val="A6A6A6"/>
                <w:sz w:val="22"/>
                <w:szCs w:val="22"/>
              </w:rPr>
              <w:t>Nuevo Anclote</w:t>
            </w:r>
          </w:p>
        </w:tc>
        <w:tc>
          <w:tcPr>
            <w:tcW w:w="22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10BB86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F70D53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C6F68E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ED7169" w14:textId="77777777" w:rsidR="005B579B" w:rsidRPr="00D35B48" w:rsidRDefault="005B579B" w:rsidP="00FA58F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D35B48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</w:tbl>
    <w:p w14:paraId="40059723" w14:textId="77777777" w:rsidR="005B02F1" w:rsidRDefault="005B02F1" w:rsidP="00965477">
      <w:pPr>
        <w:rPr>
          <w:rFonts w:ascii="Roboto" w:hAnsi="Roboto"/>
          <w:b/>
          <w:bCs/>
          <w:lang w:val="es-MX" w:eastAsia="es-MX"/>
        </w:rPr>
      </w:pPr>
    </w:p>
    <w:p w14:paraId="39BFB4A9" w14:textId="77777777" w:rsidR="00561C62" w:rsidRDefault="00561C62" w:rsidP="00965477">
      <w:pPr>
        <w:rPr>
          <w:rFonts w:ascii="Roboto" w:hAnsi="Roboto"/>
          <w:b/>
          <w:bCs/>
          <w:lang w:val="es-MX" w:eastAsia="es-MX"/>
        </w:rPr>
      </w:pPr>
    </w:p>
    <w:p w14:paraId="40E1A34B" w14:textId="77777777" w:rsidR="001B7BD9" w:rsidRPr="001B7BD9" w:rsidRDefault="001B7BD9" w:rsidP="001B7BD9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294C47">
        <w:rPr>
          <w:rFonts w:ascii="Roboto" w:hAnsi="Roboto"/>
          <w:b/>
          <w:bCs/>
          <w:lang w:eastAsia="es-ES"/>
        </w:rPr>
        <w:t>Objetivo General:</w:t>
      </w:r>
      <w:r w:rsidRPr="00294C47">
        <w:rPr>
          <w:rFonts w:ascii="Roboto" w:hAnsi="Roboto"/>
          <w:b/>
          <w:bCs/>
          <w:lang w:eastAsia="es-ES"/>
        </w:rPr>
        <w:tab/>
      </w:r>
    </w:p>
    <w:p w14:paraId="3DCC79A8" w14:textId="43B7096D" w:rsidR="001B7BD9" w:rsidRDefault="001B7BD9" w:rsidP="001B7BD9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Conocer las </w:t>
      </w:r>
      <w:r w:rsidRPr="00F800DE">
        <w:rPr>
          <w:rFonts w:ascii="Playfair Display" w:hAnsi="Playfair Display" w:cstheme="majorHAnsi"/>
          <w:i/>
          <w:iCs/>
          <w:lang w:eastAsia="es-ES"/>
        </w:rPr>
        <w:t>actitudes, intereses y opini</w:t>
      </w:r>
      <w:r>
        <w:rPr>
          <w:rFonts w:ascii="Playfair Display" w:hAnsi="Playfair Display" w:cstheme="majorHAnsi"/>
          <w:i/>
          <w:iCs/>
          <w:lang w:eastAsia="es-ES"/>
        </w:rPr>
        <w:t>ones</w:t>
      </w:r>
      <w:r>
        <w:rPr>
          <w:rFonts w:ascii="Roboto Light" w:hAnsi="Roboto Light" w:cstheme="majorHAnsi"/>
          <w:lang w:eastAsia="es-ES"/>
        </w:rPr>
        <w:t xml:space="preserve"> que tienen los entrevistados hacia la marca </w:t>
      </w:r>
      <w:proofErr w:type="spellStart"/>
      <w:r>
        <w:rPr>
          <w:rFonts w:ascii="Roboto Light" w:hAnsi="Roboto Light" w:cstheme="majorHAnsi"/>
          <w:lang w:eastAsia="es-ES"/>
        </w:rPr>
        <w:t>Cabanna</w:t>
      </w:r>
      <w:proofErr w:type="spellEnd"/>
      <w:r>
        <w:rPr>
          <w:rFonts w:ascii="Roboto Light" w:hAnsi="Roboto Light" w:cstheme="majorHAnsi"/>
          <w:lang w:eastAsia="es-ES"/>
        </w:rPr>
        <w:t xml:space="preserve"> con el fin comunicar de manera más eficiente los valores y lo que representa ante su público objetivo. Esto se hace con el objetivo de conocer la dirección adecuada para </w:t>
      </w:r>
      <w:r w:rsidRPr="00F800DE">
        <w:rPr>
          <w:rFonts w:ascii="Playfair Display" w:hAnsi="Playfair Display" w:cstheme="majorHAnsi"/>
          <w:i/>
          <w:iCs/>
          <w:lang w:eastAsia="es-ES"/>
        </w:rPr>
        <w:t>revitalizar</w:t>
      </w:r>
      <w:r w:rsidR="00AD2B4B">
        <w:rPr>
          <w:rFonts w:ascii="Playfair Display" w:hAnsi="Playfair Display" w:cstheme="majorHAnsi"/>
          <w:i/>
          <w:iCs/>
          <w:lang w:eastAsia="es-ES"/>
        </w:rPr>
        <w:t xml:space="preserve"> la marca</w:t>
      </w:r>
      <w:r w:rsidRPr="00F800DE">
        <w:rPr>
          <w:rFonts w:ascii="Playfair Display" w:hAnsi="Playfair Display" w:cstheme="majorHAnsi"/>
          <w:i/>
          <w:iCs/>
          <w:lang w:eastAsia="es-ES"/>
        </w:rPr>
        <w:t xml:space="preserve"> y tener comunicación más efectiva</w:t>
      </w:r>
      <w:r>
        <w:rPr>
          <w:rFonts w:ascii="Roboto Light" w:hAnsi="Roboto Light" w:cstheme="majorHAnsi"/>
          <w:lang w:eastAsia="es-ES"/>
        </w:rPr>
        <w:t xml:space="preserve"> con su mercado meta y atraer a más clientes a los restaurantes.</w:t>
      </w:r>
    </w:p>
    <w:p w14:paraId="6863EF6E" w14:textId="721564B2" w:rsidR="001B7BD9" w:rsidRPr="004D0F99" w:rsidRDefault="001B7BD9" w:rsidP="001B7BD9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4D0F99">
        <w:rPr>
          <w:rFonts w:ascii="Roboto Light" w:hAnsi="Roboto Light"/>
          <w:lang w:eastAsia="es-ES"/>
        </w:rPr>
        <w:t xml:space="preserve">El estudio se llevará a cabo por medio la aplicación de </w:t>
      </w:r>
      <w:r>
        <w:rPr>
          <w:rFonts w:ascii="Roboto Light" w:hAnsi="Roboto Light"/>
          <w:lang w:eastAsia="es-ES"/>
        </w:rPr>
        <w:t xml:space="preserve">entrevistas a profundidad y </w:t>
      </w:r>
      <w:r>
        <w:rPr>
          <w:rFonts w:ascii="Roboto Light" w:hAnsi="Roboto Light" w:cstheme="majorHAnsi"/>
          <w:lang w:eastAsia="es-ES"/>
        </w:rPr>
        <w:t xml:space="preserve">sesiones de grupo en las ciudades de México, Tijuana, Monterrey, </w:t>
      </w:r>
      <w:r>
        <w:rPr>
          <w:rFonts w:ascii="Roboto Light" w:hAnsi="Roboto Light" w:cstheme="majorHAnsi"/>
          <w:color w:val="000000"/>
          <w:lang w:eastAsia="es-ES"/>
        </w:rPr>
        <w:t>Guadalajara y Culiacán</w:t>
      </w:r>
      <w:r>
        <w:rPr>
          <w:rFonts w:ascii="Roboto Light" w:hAnsi="Roboto Light" w:cstheme="majorHAnsi"/>
          <w:lang w:eastAsia="es-ES"/>
        </w:rPr>
        <w:t>.</w:t>
      </w:r>
    </w:p>
    <w:p w14:paraId="34A9E483" w14:textId="35F07C29" w:rsidR="00561C62" w:rsidRDefault="00561C62" w:rsidP="00965477">
      <w:pPr>
        <w:rPr>
          <w:rFonts w:ascii="Roboto" w:hAnsi="Roboto"/>
          <w:b/>
          <w:bCs/>
          <w:lang w:val="es-MX" w:eastAsia="es-MX"/>
        </w:rPr>
      </w:pPr>
    </w:p>
    <w:p w14:paraId="515BD9EB" w14:textId="77777777" w:rsidR="00773493" w:rsidRDefault="00773493" w:rsidP="00773493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>
        <w:rPr>
          <w:rFonts w:ascii="Roboto" w:hAnsi="Roboto"/>
          <w:b/>
          <w:bCs/>
          <w:lang w:eastAsia="es-ES"/>
        </w:rPr>
        <w:t>Decisiones de negocio</w:t>
      </w:r>
      <w:r w:rsidRPr="00E02342">
        <w:rPr>
          <w:rFonts w:ascii="Roboto" w:hAnsi="Roboto"/>
          <w:b/>
          <w:bCs/>
          <w:lang w:eastAsia="es-ES"/>
        </w:rPr>
        <w:t>:</w:t>
      </w:r>
      <w:r>
        <w:rPr>
          <w:rFonts w:ascii="Roboto Light" w:hAnsi="Roboto Light" w:cstheme="majorHAnsi"/>
          <w:lang w:eastAsia="es-ES"/>
        </w:rPr>
        <w:tab/>
      </w:r>
    </w:p>
    <w:p w14:paraId="4BC3DB32" w14:textId="77777777" w:rsidR="00773493" w:rsidRDefault="00773493" w:rsidP="00773493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>
        <w:rPr>
          <w:rFonts w:ascii="Playfair Display" w:hAnsi="Playfair Display" w:cstheme="majorHAnsi"/>
          <w:i/>
          <w:iCs/>
          <w:lang w:eastAsia="es-ES"/>
        </w:rPr>
        <w:t xml:space="preserve">Los directivos de </w:t>
      </w:r>
      <w:proofErr w:type="spellStart"/>
      <w:r>
        <w:rPr>
          <w:rFonts w:ascii="Playfair Display" w:hAnsi="Playfair Display" w:cstheme="majorHAnsi"/>
          <w:i/>
          <w:iCs/>
          <w:lang w:eastAsia="es-ES"/>
        </w:rPr>
        <w:t>Cabanna</w:t>
      </w:r>
      <w:proofErr w:type="spellEnd"/>
      <w:r>
        <w:rPr>
          <w:rFonts w:ascii="Playfair Display" w:hAnsi="Playfair Display" w:cstheme="majorHAnsi"/>
          <w:i/>
          <w:iCs/>
          <w:lang w:eastAsia="es-ES"/>
        </w:rPr>
        <w:t xml:space="preserve"> tienen las siguientes hipótesis</w:t>
      </w:r>
      <w:r w:rsidRPr="00CB6698">
        <w:rPr>
          <w:rFonts w:ascii="Playfair Display" w:hAnsi="Playfair Display"/>
          <w:i/>
          <w:iCs/>
          <w:lang w:eastAsia="es-ES"/>
        </w:rPr>
        <w:t>:</w:t>
      </w:r>
    </w:p>
    <w:p w14:paraId="33BCEA4D" w14:textId="77777777" w:rsidR="00773493" w:rsidRDefault="00773493" w:rsidP="00773493">
      <w:pPr>
        <w:numPr>
          <w:ilvl w:val="0"/>
          <w:numId w:val="57"/>
        </w:numPr>
        <w:ind w:left="426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El concepto de </w:t>
      </w:r>
      <w:proofErr w:type="spellStart"/>
      <w:r>
        <w:rPr>
          <w:rFonts w:ascii="Roboto Light" w:hAnsi="Roboto Light" w:cstheme="majorHAnsi"/>
          <w:lang w:eastAsia="es-ES"/>
        </w:rPr>
        <w:t>Cabanna</w:t>
      </w:r>
      <w:proofErr w:type="spellEnd"/>
      <w:r>
        <w:rPr>
          <w:rFonts w:ascii="Roboto Light" w:hAnsi="Roboto Light" w:cstheme="majorHAnsi"/>
          <w:lang w:eastAsia="es-ES"/>
        </w:rPr>
        <w:t xml:space="preserve"> originalmente estaba definido como </w:t>
      </w:r>
      <w:r w:rsidRPr="00266647">
        <w:rPr>
          <w:rFonts w:ascii="Playfair Display" w:hAnsi="Playfair Display" w:cstheme="majorHAnsi"/>
          <w:i/>
          <w:iCs/>
          <w:lang w:eastAsia="es-ES"/>
        </w:rPr>
        <w:t xml:space="preserve">“bueno, bonito, barato...”, “comida buena, informal, </w:t>
      </w:r>
      <w:proofErr w:type="spellStart"/>
      <w:r w:rsidRPr="00266647">
        <w:rPr>
          <w:rFonts w:ascii="Playfair Display" w:hAnsi="Playfair Display" w:cstheme="majorHAnsi"/>
          <w:i/>
          <w:iCs/>
          <w:lang w:eastAsia="es-ES"/>
        </w:rPr>
        <w:t>botanera</w:t>
      </w:r>
      <w:proofErr w:type="spellEnd"/>
      <w:r w:rsidRPr="00266647">
        <w:rPr>
          <w:rFonts w:ascii="Playfair Display" w:hAnsi="Playfair Display" w:cstheme="majorHAnsi"/>
          <w:i/>
          <w:iCs/>
          <w:lang w:eastAsia="es-ES"/>
        </w:rPr>
        <w:t>...”, “unas chelas y nos vamos...”, “</w:t>
      </w:r>
      <w:proofErr w:type="spellStart"/>
      <w:r w:rsidRPr="00266647">
        <w:rPr>
          <w:rFonts w:ascii="Playfair Display" w:hAnsi="Playfair Display" w:cstheme="majorHAnsi"/>
          <w:i/>
          <w:iCs/>
          <w:lang w:eastAsia="es-ES"/>
        </w:rPr>
        <w:t>botanero</w:t>
      </w:r>
      <w:proofErr w:type="spellEnd"/>
      <w:r w:rsidRPr="00266647">
        <w:rPr>
          <w:rFonts w:ascii="Playfair Display" w:hAnsi="Playfair Display" w:cstheme="majorHAnsi"/>
          <w:i/>
          <w:iCs/>
          <w:lang w:eastAsia="es-ES"/>
        </w:rPr>
        <w:t>, casual...”.</w:t>
      </w:r>
      <w:r>
        <w:rPr>
          <w:rFonts w:ascii="Roboto Light" w:hAnsi="Roboto Light" w:cstheme="majorHAnsi"/>
          <w:lang w:eastAsia="es-ES"/>
        </w:rPr>
        <w:t xml:space="preserve"> Esto con enfoque de mesas con alta rotación y más vueltas a lo largo del día. Hoy es posible que haya cambiado.</w:t>
      </w:r>
    </w:p>
    <w:p w14:paraId="71755D58" w14:textId="77777777" w:rsidR="00773493" w:rsidRDefault="00773493" w:rsidP="00773493">
      <w:pPr>
        <w:numPr>
          <w:ilvl w:val="0"/>
          <w:numId w:val="57"/>
        </w:numPr>
        <w:ind w:left="426"/>
        <w:rPr>
          <w:rFonts w:ascii="Roboto Light" w:hAnsi="Roboto Light" w:cstheme="majorHAnsi"/>
          <w:lang w:eastAsia="es-ES"/>
        </w:rPr>
      </w:pPr>
      <w:r w:rsidRPr="00266647">
        <w:rPr>
          <w:rFonts w:ascii="Playfair Display" w:hAnsi="Playfair Display" w:cstheme="majorHAnsi"/>
          <w:i/>
          <w:iCs/>
          <w:lang w:eastAsia="es-ES"/>
        </w:rPr>
        <w:t xml:space="preserve">“El conceto de </w:t>
      </w:r>
      <w:proofErr w:type="spellStart"/>
      <w:r w:rsidRPr="00266647">
        <w:rPr>
          <w:rFonts w:ascii="Playfair Display" w:hAnsi="Playfair Display" w:cstheme="majorHAnsi"/>
          <w:i/>
          <w:iCs/>
          <w:lang w:eastAsia="es-ES"/>
        </w:rPr>
        <w:t>Cabanna</w:t>
      </w:r>
      <w:proofErr w:type="spellEnd"/>
      <w:r w:rsidRPr="00266647">
        <w:rPr>
          <w:rFonts w:ascii="Playfair Display" w:hAnsi="Playfair Display" w:cstheme="majorHAnsi"/>
          <w:i/>
          <w:iCs/>
          <w:lang w:eastAsia="es-ES"/>
        </w:rPr>
        <w:t xml:space="preserve"> se empezó a ‘</w:t>
      </w:r>
      <w:proofErr w:type="spellStart"/>
      <w:r w:rsidRPr="00266647">
        <w:rPr>
          <w:rFonts w:ascii="Playfair Display" w:hAnsi="Playfair Display" w:cstheme="majorHAnsi"/>
          <w:i/>
          <w:iCs/>
          <w:lang w:eastAsia="es-ES"/>
        </w:rPr>
        <w:t>arquizar</w:t>
      </w:r>
      <w:proofErr w:type="spellEnd"/>
      <w:r w:rsidRPr="00266647">
        <w:rPr>
          <w:rFonts w:ascii="Playfair Display" w:hAnsi="Playfair Display" w:cstheme="majorHAnsi"/>
          <w:i/>
          <w:iCs/>
          <w:lang w:eastAsia="es-ES"/>
        </w:rPr>
        <w:t>’ un ‘poquito’</w:t>
      </w:r>
      <w:r>
        <w:rPr>
          <w:rFonts w:ascii="Roboto Light" w:hAnsi="Roboto Light" w:cstheme="majorHAnsi"/>
          <w:lang w:eastAsia="es-ES"/>
        </w:rPr>
        <w:t>...”.</w:t>
      </w:r>
    </w:p>
    <w:p w14:paraId="3E8ADCD9" w14:textId="77777777" w:rsidR="00773493" w:rsidRDefault="00773493" w:rsidP="00773493">
      <w:pPr>
        <w:rPr>
          <w:rFonts w:ascii="Roboto Light" w:hAnsi="Roboto Light" w:cstheme="majorHAnsi"/>
          <w:lang w:eastAsia="es-ES"/>
        </w:rPr>
      </w:pPr>
    </w:p>
    <w:p w14:paraId="70474F9D" w14:textId="77777777" w:rsidR="00773493" w:rsidRDefault="00773493" w:rsidP="00773493">
      <w:pPr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Ante esto, la dirección desea tomar decisiones para revitalizar la marca. Para ello se requiere hacer la revitalización lo mejor planeada posible y minimizando riesgos. Conociendo:</w:t>
      </w:r>
    </w:p>
    <w:p w14:paraId="7AC6319E" w14:textId="77777777" w:rsidR="00773493" w:rsidRDefault="00773493" w:rsidP="00773493">
      <w:pPr>
        <w:numPr>
          <w:ilvl w:val="0"/>
          <w:numId w:val="57"/>
        </w:numPr>
        <w:ind w:left="284" w:hanging="218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Cuáles son los valores y sentimientos hacia </w:t>
      </w:r>
      <w:proofErr w:type="spellStart"/>
      <w:r>
        <w:rPr>
          <w:rFonts w:ascii="Roboto Light" w:hAnsi="Roboto Light" w:cstheme="majorHAnsi"/>
          <w:lang w:eastAsia="es-ES"/>
        </w:rPr>
        <w:t>Cabanna</w:t>
      </w:r>
      <w:proofErr w:type="spellEnd"/>
      <w:r>
        <w:rPr>
          <w:rFonts w:ascii="Roboto Light" w:hAnsi="Roboto Light" w:cstheme="majorHAnsi"/>
          <w:lang w:eastAsia="es-ES"/>
        </w:rPr>
        <w:t>.</w:t>
      </w:r>
    </w:p>
    <w:p w14:paraId="206A76B5" w14:textId="77777777" w:rsidR="00773493" w:rsidRPr="00266647" w:rsidRDefault="00773493" w:rsidP="00773493">
      <w:pPr>
        <w:numPr>
          <w:ilvl w:val="0"/>
          <w:numId w:val="57"/>
        </w:numPr>
        <w:ind w:left="284" w:hanging="218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Conocer cómo los identifica la marca.</w:t>
      </w:r>
    </w:p>
    <w:p w14:paraId="2F58BE6B" w14:textId="77777777" w:rsidR="00773493" w:rsidRDefault="00773493" w:rsidP="00773493">
      <w:pPr>
        <w:numPr>
          <w:ilvl w:val="0"/>
          <w:numId w:val="57"/>
        </w:numPr>
        <w:ind w:left="284" w:hanging="218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Imagen y percepción de la marca.</w:t>
      </w:r>
    </w:p>
    <w:p w14:paraId="7A8DDF57" w14:textId="77777777" w:rsidR="00773493" w:rsidRDefault="00773493" w:rsidP="00773493">
      <w:pPr>
        <w:numPr>
          <w:ilvl w:val="0"/>
          <w:numId w:val="57"/>
        </w:numPr>
        <w:ind w:left="284" w:hanging="218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¿Cuál es el ADN de la marca?</w:t>
      </w:r>
    </w:p>
    <w:p w14:paraId="2FBE0FF5" w14:textId="77777777" w:rsidR="00773493" w:rsidRDefault="00773493" w:rsidP="00773493">
      <w:pPr>
        <w:numPr>
          <w:ilvl w:val="0"/>
          <w:numId w:val="57"/>
        </w:numPr>
        <w:ind w:left="284" w:hanging="218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Experiencias con la marca.</w:t>
      </w:r>
    </w:p>
    <w:p w14:paraId="2976ED84" w14:textId="77777777" w:rsidR="00773493" w:rsidRDefault="00773493" w:rsidP="00773493">
      <w:pPr>
        <w:numPr>
          <w:ilvl w:val="0"/>
          <w:numId w:val="57"/>
        </w:numPr>
        <w:ind w:left="284" w:hanging="218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Frustraciones.</w:t>
      </w:r>
    </w:p>
    <w:p w14:paraId="5282ADAE" w14:textId="77777777" w:rsidR="00773493" w:rsidRDefault="00773493" w:rsidP="00773493">
      <w:pPr>
        <w:numPr>
          <w:ilvl w:val="0"/>
          <w:numId w:val="57"/>
        </w:numPr>
        <w:ind w:left="284" w:hanging="218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¿Cómo mejorar el ticket y la asistencia a los centros de consumo...?</w:t>
      </w:r>
    </w:p>
    <w:p w14:paraId="7A4DC60C" w14:textId="77777777" w:rsidR="00773493" w:rsidRDefault="00773493" w:rsidP="00773493">
      <w:pPr>
        <w:numPr>
          <w:ilvl w:val="0"/>
          <w:numId w:val="57"/>
        </w:numPr>
        <w:ind w:left="284" w:hanging="218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Identificar con qué marcas compiten, cuál es el marco de referencia (marcas, categoría) y los valores de cada marca.</w:t>
      </w:r>
    </w:p>
    <w:p w14:paraId="14B3B266" w14:textId="77777777" w:rsidR="00773493" w:rsidRDefault="00773493" w:rsidP="00773493">
      <w:pPr>
        <w:numPr>
          <w:ilvl w:val="0"/>
          <w:numId w:val="57"/>
        </w:numPr>
        <w:ind w:left="284" w:hanging="218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Ocasiones de consumo.</w:t>
      </w:r>
    </w:p>
    <w:p w14:paraId="1B116AF7" w14:textId="77777777" w:rsidR="00561C62" w:rsidRDefault="00561C62" w:rsidP="00965477">
      <w:pPr>
        <w:rPr>
          <w:rFonts w:ascii="Roboto" w:hAnsi="Roboto"/>
          <w:b/>
          <w:bCs/>
          <w:lang w:val="es-MX" w:eastAsia="es-MX"/>
        </w:rPr>
      </w:pPr>
    </w:p>
    <w:p w14:paraId="12F661E6" w14:textId="13F17AB1" w:rsidR="00965477" w:rsidRPr="008663A7" w:rsidRDefault="00965477" w:rsidP="00965477">
      <w:pPr>
        <w:rPr>
          <w:rFonts w:ascii="Roboto" w:hAnsi="Roboto"/>
          <w:b/>
          <w:bCs/>
          <w:lang w:val="es-MX" w:eastAsia="es-MX"/>
        </w:rPr>
      </w:pPr>
      <w:r w:rsidRPr="008663A7">
        <w:rPr>
          <w:rFonts w:ascii="Roboto" w:hAnsi="Roboto"/>
          <w:b/>
          <w:bCs/>
          <w:lang w:val="es-MX" w:eastAsia="es-MX"/>
        </w:rPr>
        <w:t>Objetivo</w:t>
      </w:r>
      <w:r w:rsidR="00773493">
        <w:rPr>
          <w:rFonts w:ascii="Roboto" w:hAnsi="Roboto"/>
          <w:b/>
          <w:bCs/>
          <w:lang w:val="es-MX" w:eastAsia="es-MX"/>
        </w:rPr>
        <w:t>s secundarios</w:t>
      </w:r>
      <w:r w:rsidRPr="008663A7">
        <w:rPr>
          <w:rFonts w:ascii="Roboto" w:hAnsi="Roboto"/>
          <w:b/>
          <w:bCs/>
          <w:lang w:val="es-MX" w:eastAsia="es-MX"/>
        </w:rPr>
        <w:t>:</w:t>
      </w:r>
    </w:p>
    <w:p w14:paraId="111675D2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Cuáles son los valores y sentimientos hacia </w:t>
      </w:r>
      <w:proofErr w:type="spellStart"/>
      <w:r>
        <w:rPr>
          <w:rFonts w:ascii="Roboto Light" w:hAnsi="Roboto Light" w:cstheme="majorHAnsi"/>
          <w:lang w:eastAsia="es-ES"/>
        </w:rPr>
        <w:t>Cabanna</w:t>
      </w:r>
      <w:proofErr w:type="spellEnd"/>
      <w:r>
        <w:rPr>
          <w:rFonts w:ascii="Roboto Light" w:hAnsi="Roboto Light" w:cstheme="majorHAnsi"/>
          <w:lang w:eastAsia="es-ES"/>
        </w:rPr>
        <w:t>.</w:t>
      </w:r>
    </w:p>
    <w:p w14:paraId="25B2B4C9" w14:textId="77777777" w:rsidR="00965477" w:rsidRPr="0026664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Conocer cómo los identifica la marca.</w:t>
      </w:r>
    </w:p>
    <w:p w14:paraId="53CE3F09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Imagen y percepción de la marca.</w:t>
      </w:r>
    </w:p>
    <w:p w14:paraId="2A552911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¿Cuál es el ADN de la marca?</w:t>
      </w:r>
    </w:p>
    <w:p w14:paraId="20154120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Experiencias con la marca.</w:t>
      </w:r>
    </w:p>
    <w:p w14:paraId="6A703B32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Frustraciones.</w:t>
      </w:r>
    </w:p>
    <w:p w14:paraId="6E9BCD72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¿Cómo mejorar el ticket y la asistencia a los centros de consumo...?</w:t>
      </w:r>
    </w:p>
    <w:p w14:paraId="6A2577E9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Identificar con qué marcas compiten, cuál es el marco de referencia (marcas, categoría) y los valores de cada marca.</w:t>
      </w:r>
    </w:p>
    <w:p w14:paraId="3A761C42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Ocasiones de consumo.</w:t>
      </w:r>
    </w:p>
    <w:p w14:paraId="6026D80E" w14:textId="77777777" w:rsidR="00965477" w:rsidRPr="008663A7" w:rsidRDefault="00965477" w:rsidP="00965477">
      <w:pPr>
        <w:rPr>
          <w:rFonts w:ascii="Playfair Display" w:hAnsi="Playfair Display" w:cstheme="majorHAnsi"/>
          <w:i/>
          <w:iCs/>
          <w:lang w:eastAsia="es-ES"/>
        </w:rPr>
      </w:pPr>
      <w:r w:rsidRPr="008663A7">
        <w:rPr>
          <w:rFonts w:ascii="Playfair Display" w:hAnsi="Playfair Display" w:cstheme="majorHAnsi"/>
          <w:i/>
          <w:iCs/>
          <w:lang w:eastAsia="es-ES"/>
        </w:rPr>
        <w:t>Otros temas; para revisar de manera más específica:</w:t>
      </w:r>
    </w:p>
    <w:p w14:paraId="4D3B873F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 xml:space="preserve">Qué fue lo mejor, lo peor y las mejores experiencias que han tenido en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Cabanna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 xml:space="preserve"> y con la competencia.</w:t>
      </w:r>
    </w:p>
    <w:p w14:paraId="7FC066E1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Recordación de la marca.</w:t>
      </w:r>
    </w:p>
    <w:p w14:paraId="1337D4A1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Conocimiento de la marca.</w:t>
      </w:r>
    </w:p>
    <w:p w14:paraId="5FE4E6F3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Con qué valores y representaciones se asocia la marca.</w:t>
      </w:r>
    </w:p>
    <w:p w14:paraId="6B7CD689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Marco de referencia del restaurante (categorías, actividades y con quien comparan).</w:t>
      </w:r>
    </w:p>
    <w:p w14:paraId="2F3F32F1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Razón de compra (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job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>-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to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 xml:space="preserve">-be done) y ocasiones de consumo de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Cabanna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>.</w:t>
      </w:r>
    </w:p>
    <w:p w14:paraId="2692140E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 xml:space="preserve">Descripción de la experiencia, contexto y trayecto del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customer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 xml:space="preserve">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journey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>.</w:t>
      </w:r>
    </w:p>
    <w:p w14:paraId="4D182205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 xml:space="preserve">Discriminantes elección de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Cabanna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 xml:space="preserve"> y otras marcas.</w:t>
      </w:r>
    </w:p>
    <w:p w14:paraId="31DDF7DA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Propuesta de valor percibida.</w:t>
      </w:r>
    </w:p>
    <w:p w14:paraId="2B7A3E76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Posicionamiento de la marca.</w:t>
      </w:r>
    </w:p>
    <w:p w14:paraId="0BBB0DA9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 xml:space="preserve">Valores, actitudes y sentimientos hacia las marcas y la experiencia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Cabanna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>.</w:t>
      </w:r>
    </w:p>
    <w:p w14:paraId="2207C93D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Frustraciones del recorrido (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customer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 xml:space="preserve">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journey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>).</w:t>
      </w:r>
    </w:p>
    <w:p w14:paraId="1FBFEF85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Frustraciones de la experiencia.</w:t>
      </w:r>
    </w:p>
    <w:p w14:paraId="47F6EFEB" w14:textId="7A874555" w:rsidR="001B7BD9" w:rsidRDefault="00965477" w:rsidP="001A5008">
      <w:pPr>
        <w:pStyle w:val="Prrafodelista"/>
        <w:numPr>
          <w:ilvl w:val="0"/>
          <w:numId w:val="58"/>
        </w:numPr>
        <w:spacing w:after="120"/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Oportunidades, fortalezas, debilidades y amenazas.</w:t>
      </w:r>
    </w:p>
    <w:p w14:paraId="526FCF72" w14:textId="77777777" w:rsidR="001A5008" w:rsidRPr="001A5008" w:rsidRDefault="001A5008" w:rsidP="001A5008">
      <w:pPr>
        <w:spacing w:after="120"/>
        <w:rPr>
          <w:rFonts w:ascii="Roboto Light" w:hAnsi="Roboto Light" w:cstheme="majorHAnsi"/>
          <w:color w:val="000000"/>
          <w:lang w:eastAsia="es-ES"/>
        </w:rPr>
      </w:pPr>
    </w:p>
    <w:p w14:paraId="51585C33" w14:textId="77777777" w:rsidR="001B7BD9" w:rsidRDefault="001B7BD9" w:rsidP="00965477">
      <w:pPr>
        <w:spacing w:after="240"/>
        <w:rPr>
          <w:rFonts w:ascii="Roboto" w:hAnsi="Roboto"/>
          <w:b/>
          <w:bCs/>
          <w:lang w:val="es-MX" w:eastAsia="es-MX"/>
        </w:rPr>
      </w:pPr>
    </w:p>
    <w:p w14:paraId="0A40E34A" w14:textId="77777777" w:rsidR="00F53B93" w:rsidRPr="001C1941" w:rsidRDefault="00F53B93" w:rsidP="00F53B93">
      <w:pPr>
        <w:rPr>
          <w:rFonts w:ascii="Roboto" w:hAnsi="Roboto"/>
          <w:b/>
          <w:bCs/>
          <w:lang w:val="es-MX" w:eastAsia="es-MX"/>
        </w:rPr>
      </w:pPr>
      <w:r>
        <w:rPr>
          <w:rFonts w:ascii="Roboto" w:hAnsi="Roboto"/>
          <w:b/>
          <w:bCs/>
          <w:lang w:val="es-MX" w:eastAsia="es-MX"/>
        </w:rPr>
        <w:t>Entrevistas en punto de venta</w:t>
      </w:r>
    </w:p>
    <w:p w14:paraId="765C52D0" w14:textId="77777777" w:rsidR="00F53B93" w:rsidRPr="00100C95" w:rsidRDefault="00F53B93" w:rsidP="00F53B93">
      <w:pPr>
        <w:pStyle w:val="Prrafodelista"/>
        <w:numPr>
          <w:ilvl w:val="0"/>
          <w:numId w:val="56"/>
        </w:numPr>
        <w:rPr>
          <w:rFonts w:ascii="Roboto Light" w:hAnsi="Roboto Light"/>
          <w:lang w:val="es-MX" w:eastAsia="es-MX"/>
        </w:rPr>
      </w:pPr>
      <w:r>
        <w:rPr>
          <w:rFonts w:ascii="Roboto-Light" w:hAnsi="Roboto-Light"/>
          <w:lang w:val="es-MX" w:eastAsia="es-MX"/>
        </w:rPr>
        <w:t>¿</w:t>
      </w:r>
      <w:r w:rsidRPr="00100C95">
        <w:rPr>
          <w:rFonts w:ascii="Roboto Light" w:hAnsi="Roboto Light"/>
          <w:lang w:val="es-MX" w:eastAsia="es-MX"/>
        </w:rPr>
        <w:t>Desde cuándo conoces Cabanna?</w:t>
      </w:r>
    </w:p>
    <w:p w14:paraId="4EE1F9F6" w14:textId="77777777" w:rsidR="00F53B93" w:rsidRPr="00100C95" w:rsidRDefault="00F53B93" w:rsidP="00F53B93">
      <w:pPr>
        <w:pStyle w:val="Prrafodelista"/>
        <w:numPr>
          <w:ilvl w:val="0"/>
          <w:numId w:val="56"/>
        </w:numPr>
        <w:rPr>
          <w:rFonts w:ascii="Roboto Light" w:hAnsi="Roboto Light"/>
          <w:lang w:val="es-MX" w:eastAsia="es-MX"/>
        </w:rPr>
      </w:pPr>
      <w:r w:rsidRPr="00100C95">
        <w:rPr>
          <w:rFonts w:ascii="Roboto Light" w:hAnsi="Roboto Light"/>
          <w:lang w:val="es-MX" w:eastAsia="es-MX"/>
        </w:rPr>
        <w:t>¿Cómo etiquetas a Cabanna?</w:t>
      </w:r>
    </w:p>
    <w:p w14:paraId="4E3F2AB5" w14:textId="77777777" w:rsidR="00F53B93" w:rsidRPr="00100C95" w:rsidRDefault="00F53B93" w:rsidP="00F53B93">
      <w:pPr>
        <w:pStyle w:val="Prrafodelista"/>
        <w:numPr>
          <w:ilvl w:val="0"/>
          <w:numId w:val="56"/>
        </w:numPr>
        <w:rPr>
          <w:rFonts w:ascii="Roboto Light" w:hAnsi="Roboto Light"/>
          <w:lang w:val="es-MX" w:eastAsia="es-MX"/>
        </w:rPr>
      </w:pPr>
      <w:r w:rsidRPr="00100C95">
        <w:rPr>
          <w:rFonts w:ascii="Roboto Light" w:hAnsi="Roboto Light"/>
          <w:lang w:val="es-MX" w:eastAsia="es-MX"/>
        </w:rPr>
        <w:t>¿En qué ocasiones asistes a Cabanna? Ocasiones de consumo.</w:t>
      </w:r>
    </w:p>
    <w:p w14:paraId="68564183" w14:textId="77777777" w:rsidR="00F53B93" w:rsidRPr="00100C95" w:rsidRDefault="00F53B93" w:rsidP="00F53B93">
      <w:pPr>
        <w:pStyle w:val="Prrafodelista"/>
        <w:numPr>
          <w:ilvl w:val="0"/>
          <w:numId w:val="56"/>
        </w:numPr>
        <w:rPr>
          <w:rFonts w:ascii="Roboto Light" w:hAnsi="Roboto Light"/>
          <w:lang w:val="es-MX" w:eastAsia="es-MX"/>
        </w:rPr>
      </w:pPr>
      <w:r w:rsidRPr="00100C95">
        <w:rPr>
          <w:rFonts w:ascii="Roboto Light" w:hAnsi="Roboto Light"/>
          <w:lang w:val="es-MX" w:eastAsia="es-MX"/>
        </w:rPr>
        <w:t>¿Con qué frecuencia asistes en cada ocasión (explorando cada ocasión de consumo)?</w:t>
      </w:r>
    </w:p>
    <w:p w14:paraId="501C1DAC" w14:textId="77777777" w:rsidR="00F53B93" w:rsidRPr="00100C95" w:rsidRDefault="00F53B93" w:rsidP="00F53B93">
      <w:pPr>
        <w:pStyle w:val="Prrafodelista"/>
        <w:numPr>
          <w:ilvl w:val="0"/>
          <w:numId w:val="56"/>
        </w:numPr>
        <w:rPr>
          <w:rFonts w:ascii="Roboto Light" w:hAnsi="Roboto Light"/>
          <w:lang w:val="es-MX" w:eastAsia="es-MX"/>
        </w:rPr>
      </w:pPr>
      <w:r w:rsidRPr="00100C95">
        <w:rPr>
          <w:rFonts w:ascii="Roboto Light" w:hAnsi="Roboto Light"/>
          <w:lang w:val="es-MX" w:eastAsia="es-MX"/>
        </w:rPr>
        <w:t>¿Cuáles son las fortalezas / debilidades de Cabanna? ¿por qué?d</w:t>
      </w:r>
    </w:p>
    <w:p w14:paraId="61AB3C94" w14:textId="77777777" w:rsidR="00F53B93" w:rsidRPr="00100C95" w:rsidRDefault="00F53B93" w:rsidP="00F53B93">
      <w:pPr>
        <w:pStyle w:val="Prrafodelista"/>
        <w:numPr>
          <w:ilvl w:val="0"/>
          <w:numId w:val="56"/>
        </w:numPr>
        <w:rPr>
          <w:rFonts w:ascii="Roboto Light" w:hAnsi="Roboto Light"/>
          <w:lang w:val="es-MX" w:eastAsia="es-MX"/>
        </w:rPr>
      </w:pPr>
      <w:r w:rsidRPr="00100C95">
        <w:rPr>
          <w:rFonts w:ascii="Roboto Light" w:hAnsi="Roboto Light"/>
          <w:lang w:val="es-MX" w:eastAsia="es-MX"/>
        </w:rPr>
        <w:t>¿Qué lo hace diferente a los otros restaurantes de mariscos (categoría en la que lo ubiquen)? ¿por qué?</w:t>
      </w:r>
    </w:p>
    <w:p w14:paraId="013FE597" w14:textId="77777777" w:rsidR="00F53B93" w:rsidRPr="00100C95" w:rsidRDefault="00F53B93" w:rsidP="00F53B93">
      <w:pPr>
        <w:pStyle w:val="Prrafodelista"/>
        <w:numPr>
          <w:ilvl w:val="0"/>
          <w:numId w:val="56"/>
        </w:numPr>
        <w:rPr>
          <w:rFonts w:ascii="Roboto Light" w:hAnsi="Roboto Light"/>
          <w:lang w:val="es-MX" w:eastAsia="es-MX"/>
        </w:rPr>
      </w:pPr>
      <w:r w:rsidRPr="00100C95">
        <w:rPr>
          <w:rFonts w:ascii="Roboto Light" w:hAnsi="Roboto Light"/>
          <w:lang w:val="es-MX" w:eastAsia="es-MX"/>
        </w:rPr>
        <w:t>¿Cabanna se parece a algún otro restaurante o algún restaurante se parece a Cabanna? ¿es único? ¿en qué?</w:t>
      </w:r>
    </w:p>
    <w:p w14:paraId="0B5793F2" w14:textId="77777777" w:rsidR="00F53B93" w:rsidRPr="00100C95" w:rsidRDefault="00F53B93" w:rsidP="00F53B93">
      <w:pPr>
        <w:pStyle w:val="Prrafodelista"/>
        <w:numPr>
          <w:ilvl w:val="0"/>
          <w:numId w:val="56"/>
        </w:numPr>
        <w:rPr>
          <w:rFonts w:ascii="Roboto Light" w:hAnsi="Roboto Light"/>
          <w:lang w:val="es-MX" w:eastAsia="es-MX"/>
        </w:rPr>
      </w:pPr>
      <w:r w:rsidRPr="00100C95">
        <w:rPr>
          <w:rFonts w:ascii="Roboto Light" w:hAnsi="Roboto Light"/>
          <w:lang w:val="es-MX" w:eastAsia="es-MX"/>
        </w:rPr>
        <w:t>¿Qué le cambias a Cabanna?</w:t>
      </w:r>
    </w:p>
    <w:p w14:paraId="39D36656" w14:textId="77777777" w:rsidR="00F53B93" w:rsidRPr="00100C95" w:rsidRDefault="00F53B93" w:rsidP="00F53B93">
      <w:pPr>
        <w:pStyle w:val="Prrafodelista"/>
        <w:numPr>
          <w:ilvl w:val="0"/>
          <w:numId w:val="56"/>
        </w:numPr>
        <w:rPr>
          <w:rFonts w:ascii="Roboto Light" w:hAnsi="Roboto Light"/>
          <w:lang w:val="es-MX" w:eastAsia="es-MX"/>
        </w:rPr>
      </w:pPr>
      <w:r w:rsidRPr="00100C95">
        <w:rPr>
          <w:rFonts w:ascii="Roboto Light" w:hAnsi="Roboto Light"/>
          <w:lang w:val="es-MX" w:eastAsia="es-MX"/>
        </w:rPr>
        <w:t>Primeras palabras que se te vienen a la mente cuando alguien dice Cabanna.</w:t>
      </w:r>
    </w:p>
    <w:p w14:paraId="7E09B1CA" w14:textId="77777777" w:rsidR="00F53B93" w:rsidRPr="00100C95" w:rsidRDefault="00F53B93" w:rsidP="00F53B93">
      <w:pPr>
        <w:pStyle w:val="Prrafodelista"/>
        <w:numPr>
          <w:ilvl w:val="0"/>
          <w:numId w:val="56"/>
        </w:numPr>
        <w:rPr>
          <w:rFonts w:ascii="Roboto Light" w:hAnsi="Roboto Light"/>
          <w:lang w:val="es-MX" w:eastAsia="es-MX"/>
        </w:rPr>
      </w:pPr>
      <w:r w:rsidRPr="00100C95">
        <w:rPr>
          <w:rFonts w:ascii="Roboto Light" w:hAnsi="Roboto Light"/>
          <w:lang w:val="es-MX" w:eastAsia="es-MX"/>
        </w:rPr>
        <w:t>Si no es Cabanna, ¿cuál es tu segunda y tercera opción? ¿con cuál lo sustituyes?</w:t>
      </w:r>
    </w:p>
    <w:p w14:paraId="54F691FC" w14:textId="77777777" w:rsidR="00F53B93" w:rsidRDefault="00F53B93" w:rsidP="00F53B93">
      <w:pPr>
        <w:rPr>
          <w:rFonts w:ascii="Roboto-Light" w:hAnsi="Roboto-Light"/>
          <w:lang w:val="es-MX" w:eastAsia="es-MX"/>
        </w:rPr>
      </w:pPr>
    </w:p>
    <w:p w14:paraId="124B5747" w14:textId="77777777" w:rsidR="00F53B93" w:rsidRDefault="00F53B93" w:rsidP="00F53B93">
      <w:pPr>
        <w:rPr>
          <w:rFonts w:ascii="Roboto-Light" w:hAnsi="Roboto-Light"/>
          <w:lang w:val="es-MX" w:eastAsia="es-MX"/>
        </w:rPr>
      </w:pPr>
    </w:p>
    <w:p w14:paraId="6F5FF364" w14:textId="77777777" w:rsidR="00F53B93" w:rsidRDefault="00F53B93" w:rsidP="00F53B93">
      <w:pPr>
        <w:rPr>
          <w:rFonts w:ascii="Roboto-Light" w:hAnsi="Roboto-Light"/>
          <w:lang w:val="es-MX" w:eastAsia="es-MX"/>
        </w:rPr>
      </w:pPr>
    </w:p>
    <w:p w14:paraId="4F0930CC" w14:textId="77777777" w:rsidR="00F53B93" w:rsidRPr="00100C95" w:rsidRDefault="00F53B93" w:rsidP="00F53B93">
      <w:pPr>
        <w:ind w:left="360" w:hanging="360"/>
        <w:rPr>
          <w:rFonts w:ascii="Roboto" w:hAnsi="Roboto"/>
          <w:b/>
          <w:bCs/>
        </w:rPr>
      </w:pPr>
      <w:r w:rsidRPr="00100C95">
        <w:rPr>
          <w:rFonts w:ascii="Roboto" w:hAnsi="Roboto"/>
          <w:b/>
          <w:bCs/>
        </w:rPr>
        <w:t>Puntos para realizar entrevistas</w:t>
      </w:r>
    </w:p>
    <w:p w14:paraId="2EA1EA7C" w14:textId="77777777" w:rsidR="00F53B93" w:rsidRDefault="00F53B93" w:rsidP="00F53B93">
      <w:pPr>
        <w:pStyle w:val="Prrafodelista"/>
        <w:numPr>
          <w:ilvl w:val="0"/>
          <w:numId w:val="60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>Conoce y revisa los objetivos.</w:t>
      </w:r>
    </w:p>
    <w:p w14:paraId="14AD71DD" w14:textId="77777777" w:rsidR="00F53B93" w:rsidRDefault="00F53B93" w:rsidP="00F53B93">
      <w:pPr>
        <w:pStyle w:val="Prrafodelista"/>
        <w:numPr>
          <w:ilvl w:val="1"/>
          <w:numId w:val="60"/>
        </w:numPr>
        <w:spacing w:after="160" w:line="259" w:lineRule="auto"/>
        <w:rPr>
          <w:rFonts w:ascii="Roboto Light" w:hAnsi="Roboto Light"/>
        </w:rPr>
      </w:pPr>
      <w:r>
        <w:rPr>
          <w:rFonts w:ascii="Roboto Light" w:hAnsi="Roboto Light"/>
        </w:rPr>
        <w:t>Si tienes dudas, pregunta.</w:t>
      </w:r>
    </w:p>
    <w:p w14:paraId="5CF5E474" w14:textId="77777777" w:rsidR="00F53B93" w:rsidRPr="00100C95" w:rsidRDefault="00F53B93" w:rsidP="00F53B93">
      <w:pPr>
        <w:pStyle w:val="Prrafodelista"/>
        <w:numPr>
          <w:ilvl w:val="1"/>
          <w:numId w:val="60"/>
        </w:numPr>
        <w:spacing w:after="160" w:line="259" w:lineRule="auto"/>
        <w:rPr>
          <w:rFonts w:ascii="Roboto Light" w:hAnsi="Roboto Light"/>
        </w:rPr>
      </w:pPr>
      <w:r>
        <w:rPr>
          <w:rFonts w:ascii="Roboto Light" w:hAnsi="Roboto Light"/>
        </w:rPr>
        <w:t>Siempre después de las primeras entrevistas pregunta y revisa respuestas.</w:t>
      </w:r>
    </w:p>
    <w:p w14:paraId="604A26AE" w14:textId="77777777" w:rsidR="00F53B93" w:rsidRDefault="00F53B93" w:rsidP="00F53B93">
      <w:pPr>
        <w:pStyle w:val="Prrafodelista"/>
        <w:numPr>
          <w:ilvl w:val="0"/>
          <w:numId w:val="60"/>
        </w:numPr>
        <w:spacing w:after="160" w:line="259" w:lineRule="auto"/>
        <w:ind w:left="426" w:hanging="426"/>
        <w:rPr>
          <w:rFonts w:ascii="Roboto Light" w:hAnsi="Roboto Light"/>
        </w:rPr>
      </w:pPr>
      <w:r w:rsidRPr="00100C95">
        <w:rPr>
          <w:rFonts w:ascii="Roboto Light" w:hAnsi="Roboto Light"/>
        </w:rPr>
        <w:t>Prende la grabadora antes de iniciar la entrevista</w:t>
      </w:r>
      <w:r>
        <w:rPr>
          <w:rFonts w:ascii="Roboto Light" w:hAnsi="Roboto Light"/>
        </w:rPr>
        <w:t>.</w:t>
      </w:r>
    </w:p>
    <w:p w14:paraId="17BADAAC" w14:textId="77777777" w:rsidR="00F53B93" w:rsidRDefault="00F53B93" w:rsidP="00F53B93">
      <w:pPr>
        <w:pStyle w:val="Prrafodelista"/>
        <w:numPr>
          <w:ilvl w:val="0"/>
          <w:numId w:val="60"/>
        </w:numPr>
        <w:spacing w:after="160" w:line="259" w:lineRule="auto"/>
        <w:ind w:left="426" w:hanging="426"/>
        <w:rPr>
          <w:rFonts w:ascii="Roboto Light" w:hAnsi="Roboto Light"/>
        </w:rPr>
      </w:pPr>
      <w:r>
        <w:rPr>
          <w:rFonts w:ascii="Roboto Light" w:hAnsi="Roboto Light"/>
        </w:rPr>
        <w:t>Determina bien qué aplicación utilizarás.</w:t>
      </w:r>
    </w:p>
    <w:p w14:paraId="7663BCD1" w14:textId="77777777" w:rsidR="00F53B93" w:rsidRPr="00100C95" w:rsidRDefault="00F53B93" w:rsidP="00F53B93">
      <w:pPr>
        <w:pStyle w:val="Prrafodelista"/>
        <w:numPr>
          <w:ilvl w:val="0"/>
          <w:numId w:val="60"/>
        </w:numPr>
        <w:spacing w:after="160" w:line="259" w:lineRule="auto"/>
        <w:ind w:left="426" w:hanging="426"/>
        <w:rPr>
          <w:rFonts w:ascii="Roboto Light" w:hAnsi="Roboto Light"/>
        </w:rPr>
      </w:pPr>
      <w:r>
        <w:rPr>
          <w:rFonts w:ascii="Roboto Light" w:hAnsi="Roboto Light"/>
        </w:rPr>
        <w:t>Siempre una grabación por entrevistado.</w:t>
      </w:r>
    </w:p>
    <w:p w14:paraId="6B4F90F0" w14:textId="77777777" w:rsidR="00F53B93" w:rsidRPr="00100C95" w:rsidRDefault="00F53B93" w:rsidP="00F53B93">
      <w:pPr>
        <w:pStyle w:val="Prrafodelista"/>
        <w:numPr>
          <w:ilvl w:val="0"/>
          <w:numId w:val="60"/>
        </w:numPr>
        <w:spacing w:after="160" w:line="259" w:lineRule="auto"/>
        <w:ind w:left="426" w:hanging="426"/>
        <w:rPr>
          <w:rFonts w:ascii="Roboto Light" w:hAnsi="Roboto Light"/>
        </w:rPr>
      </w:pPr>
      <w:r w:rsidRPr="00100C95">
        <w:rPr>
          <w:rFonts w:ascii="Roboto Light" w:hAnsi="Roboto Light"/>
        </w:rPr>
        <w:t>Antes de in</w:t>
      </w:r>
      <w:r>
        <w:rPr>
          <w:rFonts w:ascii="Roboto Light" w:hAnsi="Roboto Light"/>
        </w:rPr>
        <w:t>i</w:t>
      </w:r>
      <w:r w:rsidRPr="00100C95">
        <w:rPr>
          <w:rFonts w:ascii="Roboto Light" w:hAnsi="Roboto Light"/>
        </w:rPr>
        <w:t xml:space="preserve">ciar la entrevista, anota los datos del perfil entrevistado </w:t>
      </w:r>
    </w:p>
    <w:p w14:paraId="6678407F" w14:textId="77777777" w:rsidR="00F53B93" w:rsidRDefault="00F53B93" w:rsidP="00F53B93">
      <w:pPr>
        <w:pStyle w:val="Prrafodelista"/>
        <w:numPr>
          <w:ilvl w:val="1"/>
          <w:numId w:val="60"/>
        </w:numPr>
        <w:spacing w:after="160" w:line="259" w:lineRule="auto"/>
        <w:ind w:left="1080"/>
        <w:rPr>
          <w:rFonts w:ascii="Roboto Light" w:hAnsi="Roboto Light"/>
        </w:rPr>
      </w:pPr>
      <w:r w:rsidRPr="00100C95">
        <w:rPr>
          <w:rFonts w:ascii="Roboto Light" w:hAnsi="Roboto Light"/>
        </w:rPr>
        <w:t>Nombre, edad, a que se dedica, frecuencia de consumo y gustos similares</w:t>
      </w:r>
      <w:r>
        <w:rPr>
          <w:rFonts w:ascii="Roboto Light" w:hAnsi="Roboto Light"/>
        </w:rPr>
        <w:t>.</w:t>
      </w:r>
    </w:p>
    <w:p w14:paraId="2E4F24F9" w14:textId="77777777" w:rsidR="00F53B93" w:rsidRPr="00100C95" w:rsidRDefault="00F53B93" w:rsidP="00F53B93">
      <w:pPr>
        <w:pStyle w:val="Prrafodelista"/>
        <w:numPr>
          <w:ilvl w:val="1"/>
          <w:numId w:val="60"/>
        </w:numPr>
        <w:spacing w:after="160" w:line="259" w:lineRule="auto"/>
        <w:ind w:left="1080"/>
        <w:rPr>
          <w:rFonts w:ascii="Roboto Light" w:hAnsi="Roboto Light"/>
        </w:rPr>
      </w:pPr>
      <w:r>
        <w:rPr>
          <w:rFonts w:ascii="Roboto Light" w:hAnsi="Roboto Light"/>
        </w:rPr>
        <w:t>Esto lo mencionas con tu voz.</w:t>
      </w:r>
    </w:p>
    <w:p w14:paraId="2D4A4052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>Sobre la marc</w:t>
      </w:r>
      <w:r>
        <w:rPr>
          <w:rFonts w:ascii="Roboto Light" w:hAnsi="Roboto Light"/>
        </w:rPr>
        <w:t>h</w:t>
      </w:r>
      <w:r w:rsidRPr="00100C95">
        <w:rPr>
          <w:rFonts w:ascii="Roboto Light" w:hAnsi="Roboto Light"/>
        </w:rPr>
        <w:t>a van a cambiar tus preguntas</w:t>
      </w:r>
      <w:r>
        <w:rPr>
          <w:rFonts w:ascii="Roboto Light" w:hAnsi="Roboto Light"/>
        </w:rPr>
        <w:t>. Vas a ir conociendo mejor qué funciona y qué no.</w:t>
      </w:r>
    </w:p>
    <w:p w14:paraId="149257CB" w14:textId="77777777" w:rsidR="00F53B93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>Prepara tu guía y antes de hacerla léela en voz alta</w:t>
      </w:r>
      <w:r>
        <w:rPr>
          <w:rFonts w:ascii="Roboto Light" w:hAnsi="Roboto Light"/>
        </w:rPr>
        <w:t xml:space="preserve">. </w:t>
      </w:r>
    </w:p>
    <w:p w14:paraId="4D3EBD98" w14:textId="77777777" w:rsidR="00F53B93" w:rsidRPr="00100C95" w:rsidRDefault="00F53B93" w:rsidP="00F53B93">
      <w:pPr>
        <w:pStyle w:val="Prrafodelista"/>
        <w:numPr>
          <w:ilvl w:val="1"/>
          <w:numId w:val="61"/>
        </w:numPr>
        <w:spacing w:after="160" w:line="259" w:lineRule="auto"/>
        <w:rPr>
          <w:rFonts w:ascii="Roboto Light" w:hAnsi="Roboto Light"/>
        </w:rPr>
      </w:pPr>
      <w:r>
        <w:rPr>
          <w:rFonts w:ascii="Roboto Light" w:hAnsi="Roboto Light"/>
        </w:rPr>
        <w:t>Las primeras entrevistas serán las más difíciles.</w:t>
      </w:r>
    </w:p>
    <w:p w14:paraId="7AFC488E" w14:textId="77777777" w:rsidR="00F53B93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>Los “</w:t>
      </w:r>
      <w:r w:rsidRPr="00100C95">
        <w:rPr>
          <w:rFonts w:ascii="Playfair Display" w:hAnsi="Playfair Display"/>
          <w:i/>
          <w:iCs/>
        </w:rPr>
        <w:t>bien, ok, bueno, no, no sé, más o menos, malo”</w:t>
      </w:r>
      <w:r w:rsidRPr="00100C95">
        <w:rPr>
          <w:rFonts w:ascii="Roboto Light" w:hAnsi="Roboto Light"/>
        </w:rPr>
        <w:t xml:space="preserve"> no existen, pregunta su ¿por qué?</w:t>
      </w:r>
    </w:p>
    <w:p w14:paraId="3B7875B5" w14:textId="77777777" w:rsidR="00F53B93" w:rsidRDefault="00F53B93" w:rsidP="00F53B93">
      <w:pPr>
        <w:pStyle w:val="Prrafodelista"/>
        <w:numPr>
          <w:ilvl w:val="1"/>
          <w:numId w:val="61"/>
        </w:numPr>
        <w:spacing w:after="160" w:line="259" w:lineRule="auto"/>
        <w:rPr>
          <w:rFonts w:ascii="Roboto Light" w:hAnsi="Roboto Light"/>
        </w:rPr>
      </w:pPr>
      <w:r>
        <w:rPr>
          <w:rFonts w:ascii="Roboto Light" w:hAnsi="Roboto Light"/>
        </w:rPr>
        <w:t>Los adjetivos son peligrosos porque te pueden dejar en medio.</w:t>
      </w:r>
    </w:p>
    <w:p w14:paraId="17487FD7" w14:textId="77777777" w:rsidR="00F53B93" w:rsidRPr="00100C95" w:rsidRDefault="00F53B93" w:rsidP="00F53B93">
      <w:pPr>
        <w:pStyle w:val="Prrafodelista"/>
        <w:numPr>
          <w:ilvl w:val="1"/>
          <w:numId w:val="61"/>
        </w:numPr>
        <w:spacing w:after="160" w:line="259" w:lineRule="auto"/>
        <w:rPr>
          <w:rFonts w:ascii="Roboto Light" w:hAnsi="Roboto Light"/>
        </w:rPr>
      </w:pPr>
      <w:r>
        <w:rPr>
          <w:rFonts w:ascii="Roboto Light" w:hAnsi="Roboto Light"/>
        </w:rPr>
        <w:t>Siempre pregunta a qué se refieren.</w:t>
      </w:r>
    </w:p>
    <w:p w14:paraId="535D21D6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>No existen los “</w:t>
      </w:r>
      <w:proofErr w:type="spellStart"/>
      <w:r w:rsidRPr="00100C95">
        <w:rPr>
          <w:rFonts w:ascii="Roboto Light" w:hAnsi="Roboto Light"/>
        </w:rPr>
        <w:t>ías</w:t>
      </w:r>
      <w:proofErr w:type="spellEnd"/>
      <w:r w:rsidRPr="00100C95">
        <w:rPr>
          <w:rFonts w:ascii="Roboto Light" w:hAnsi="Roboto Light"/>
        </w:rPr>
        <w:t>”</w:t>
      </w:r>
      <w:r>
        <w:rPr>
          <w:rFonts w:ascii="Roboto Light" w:hAnsi="Roboto Light"/>
        </w:rPr>
        <w:t>. Pregunta directo.</w:t>
      </w:r>
    </w:p>
    <w:p w14:paraId="36E7FA91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>Cuando sientas que las preguntas no avanzan</w:t>
      </w:r>
      <w:r>
        <w:rPr>
          <w:rFonts w:ascii="Roboto Light" w:hAnsi="Roboto Light"/>
        </w:rPr>
        <w:t>,</w:t>
      </w:r>
      <w:r w:rsidRPr="00100C95">
        <w:rPr>
          <w:rFonts w:ascii="Roboto Light" w:hAnsi="Roboto Light"/>
        </w:rPr>
        <w:t xml:space="preserve"> pregunta “T</w:t>
      </w:r>
      <w:r>
        <w:rPr>
          <w:rFonts w:ascii="Roboto Light" w:hAnsi="Roboto Light"/>
        </w:rPr>
        <w:t>ú,</w:t>
      </w:r>
      <w:r w:rsidRPr="00100C95">
        <w:rPr>
          <w:rFonts w:ascii="Roboto Light" w:hAnsi="Roboto Light"/>
        </w:rPr>
        <w:t xml:space="preserve"> con que comparas...”</w:t>
      </w:r>
    </w:p>
    <w:p w14:paraId="7C844EC2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 xml:space="preserve">Los </w:t>
      </w:r>
      <w:r w:rsidRPr="00100C95">
        <w:rPr>
          <w:rFonts w:ascii="Playfair Display" w:hAnsi="Playfair Display"/>
          <w:i/>
          <w:iCs/>
        </w:rPr>
        <w:t>“por qué”</w:t>
      </w:r>
      <w:r w:rsidRPr="00100C95">
        <w:rPr>
          <w:rFonts w:ascii="Roboto Light" w:hAnsi="Roboto Light"/>
        </w:rPr>
        <w:t xml:space="preserve"> siempre son necesarios </w:t>
      </w:r>
    </w:p>
    <w:p w14:paraId="7ACE709E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>Anota las frases más importantes</w:t>
      </w:r>
      <w:r>
        <w:rPr>
          <w:rFonts w:ascii="Roboto Light" w:hAnsi="Roboto Light"/>
        </w:rPr>
        <w:t>. No te confíes de la grabación.</w:t>
      </w:r>
    </w:p>
    <w:p w14:paraId="5CC35F3F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>Cuando termines las entrevistas</w:t>
      </w:r>
      <w:r>
        <w:rPr>
          <w:rFonts w:ascii="Roboto Light" w:hAnsi="Roboto Light"/>
        </w:rPr>
        <w:t xml:space="preserve">, utiliza un chat o haz una llamada para dar </w:t>
      </w:r>
      <w:r w:rsidRPr="00100C95">
        <w:rPr>
          <w:rFonts w:ascii="Roboto Light" w:hAnsi="Roboto Light"/>
        </w:rPr>
        <w:t xml:space="preserve">información </w:t>
      </w:r>
      <w:r>
        <w:rPr>
          <w:rFonts w:ascii="Roboto Light" w:hAnsi="Roboto Light"/>
        </w:rPr>
        <w:t>y recibir retroalimentación.</w:t>
      </w:r>
    </w:p>
    <w:p w14:paraId="4E29EBD9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 xml:space="preserve">Cuando termines las entrevistas, </w:t>
      </w:r>
      <w:r>
        <w:rPr>
          <w:rFonts w:ascii="Roboto Light" w:hAnsi="Roboto Light"/>
        </w:rPr>
        <w:t>ve a la aplicación y</w:t>
      </w:r>
      <w:r w:rsidRPr="00100C95">
        <w:rPr>
          <w:rFonts w:ascii="Roboto Light" w:hAnsi="Roboto Light"/>
        </w:rPr>
        <w:t xml:space="preserve"> las grabaciones</w:t>
      </w:r>
      <w:r>
        <w:rPr>
          <w:rFonts w:ascii="Roboto Light" w:hAnsi="Roboto Light"/>
        </w:rPr>
        <w:t>,</w:t>
      </w:r>
      <w:r w:rsidRPr="00100C95">
        <w:rPr>
          <w:rFonts w:ascii="Roboto Light" w:hAnsi="Roboto Light"/>
        </w:rPr>
        <w:t xml:space="preserve"> cambia tags y organiza</w:t>
      </w:r>
      <w:r>
        <w:rPr>
          <w:rFonts w:ascii="Roboto Light" w:hAnsi="Roboto Light"/>
        </w:rPr>
        <w:t>. Anota bien los nombres de cada entrevista.</w:t>
      </w:r>
    </w:p>
    <w:p w14:paraId="3949B641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>
        <w:rPr>
          <w:rFonts w:ascii="Roboto Light" w:hAnsi="Roboto Light"/>
        </w:rPr>
        <w:t xml:space="preserve">No hagas preguntas que permitan una respuesta corta o cerrada. Las preguntas abiertas son mejores. </w:t>
      </w:r>
      <w:r w:rsidRPr="00100C95">
        <w:rPr>
          <w:rFonts w:ascii="Roboto Light" w:hAnsi="Roboto Light"/>
        </w:rPr>
        <w:t>Nunca hagas preguntas cerradas</w:t>
      </w:r>
      <w:r>
        <w:rPr>
          <w:rFonts w:ascii="Roboto Light" w:hAnsi="Roboto Light"/>
        </w:rPr>
        <w:t>.</w:t>
      </w:r>
    </w:p>
    <w:p w14:paraId="5BE1ADF5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>
        <w:rPr>
          <w:rFonts w:ascii="Roboto Light" w:hAnsi="Roboto Light"/>
        </w:rPr>
        <w:t>Desarrolla hipótesis, estas te permiten desarrollar plática y conocer el por qué si, por qué no.</w:t>
      </w:r>
    </w:p>
    <w:p w14:paraId="7BDB81BE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>T</w:t>
      </w:r>
      <w:r>
        <w:rPr>
          <w:rFonts w:ascii="Roboto Light" w:hAnsi="Roboto Light"/>
        </w:rPr>
        <w:t>ú</w:t>
      </w:r>
      <w:r w:rsidRPr="00100C95">
        <w:rPr>
          <w:rFonts w:ascii="Roboto Light" w:hAnsi="Roboto Light"/>
        </w:rPr>
        <w:t xml:space="preserve"> sabes más que los entrevistados (lee más)</w:t>
      </w:r>
      <w:r>
        <w:rPr>
          <w:rFonts w:ascii="Roboto Light" w:hAnsi="Roboto Light"/>
        </w:rPr>
        <w:t>, sin embargo, hazte el pendejo.</w:t>
      </w:r>
    </w:p>
    <w:p w14:paraId="2F0D4BE3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 w:rsidRPr="00100C95">
        <w:rPr>
          <w:rFonts w:ascii="Roboto Light" w:hAnsi="Roboto Light"/>
        </w:rPr>
        <w:t>Escucha más de lo que preguntas</w:t>
      </w:r>
      <w:r>
        <w:rPr>
          <w:rFonts w:ascii="Roboto Light" w:hAnsi="Roboto Light"/>
        </w:rPr>
        <w:t>.</w:t>
      </w:r>
    </w:p>
    <w:p w14:paraId="2C2512AA" w14:textId="77777777" w:rsidR="00F53B93" w:rsidRPr="00100C95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Roboto Light" w:hAnsi="Roboto Light"/>
        </w:rPr>
      </w:pPr>
      <w:r>
        <w:rPr>
          <w:rFonts w:ascii="Roboto Light" w:hAnsi="Roboto Light"/>
        </w:rPr>
        <w:t xml:space="preserve">Utiliza el </w:t>
      </w:r>
      <w:r w:rsidRPr="00F53B93">
        <w:rPr>
          <w:rFonts w:ascii="Playfair Display" w:hAnsi="Playfair Display"/>
          <w:i/>
          <w:iCs/>
        </w:rPr>
        <w:t>“¿Cómo qué...?”</w:t>
      </w:r>
      <w:proofErr w:type="gramStart"/>
      <w:r w:rsidRPr="00F53B93">
        <w:rPr>
          <w:rFonts w:ascii="Playfair Display" w:hAnsi="Playfair Display"/>
          <w:i/>
          <w:iCs/>
        </w:rPr>
        <w:t>,”¿</w:t>
      </w:r>
      <w:proofErr w:type="gramEnd"/>
      <w:r w:rsidRPr="00F53B93">
        <w:rPr>
          <w:rFonts w:ascii="Playfair Display" w:hAnsi="Playfair Display"/>
          <w:i/>
          <w:iCs/>
        </w:rPr>
        <w:t>cómo cuál...?”</w:t>
      </w:r>
      <w:r w:rsidRPr="00100C95">
        <w:rPr>
          <w:rFonts w:ascii="Roboto Light" w:hAnsi="Roboto Light"/>
        </w:rPr>
        <w:t xml:space="preserve"> son para una descripción profunda</w:t>
      </w:r>
    </w:p>
    <w:p w14:paraId="2549DD60" w14:textId="1717A8E8" w:rsidR="00F53B93" w:rsidRPr="00F53B93" w:rsidRDefault="00F53B93" w:rsidP="00F53B93">
      <w:pPr>
        <w:pStyle w:val="Prrafodelista"/>
        <w:numPr>
          <w:ilvl w:val="0"/>
          <w:numId w:val="61"/>
        </w:numPr>
        <w:spacing w:after="160" w:line="259" w:lineRule="auto"/>
        <w:ind w:left="360"/>
        <w:rPr>
          <w:rFonts w:ascii="Playfair Display" w:hAnsi="Playfair Display"/>
          <w:i/>
          <w:iCs/>
        </w:rPr>
      </w:pPr>
      <w:r>
        <w:rPr>
          <w:rFonts w:ascii="Playfair Display" w:hAnsi="Playfair Display"/>
          <w:i/>
          <w:iCs/>
        </w:rPr>
        <w:t>“</w:t>
      </w:r>
      <w:r w:rsidRPr="00F53B93">
        <w:rPr>
          <w:rFonts w:ascii="Playfair Display" w:hAnsi="Playfair Display"/>
          <w:i/>
          <w:iCs/>
        </w:rPr>
        <w:t>Describe cómo...”, “¿con qué comparas...?”</w:t>
      </w:r>
    </w:p>
    <w:p w14:paraId="1DBE68A5" w14:textId="77777777" w:rsidR="00F53B93" w:rsidRPr="00853528" w:rsidRDefault="00F53B93" w:rsidP="00F53B93">
      <w:pPr>
        <w:rPr>
          <w:rFonts w:ascii="Roboto" w:hAnsi="Roboto"/>
        </w:rPr>
      </w:pPr>
    </w:p>
    <w:p w14:paraId="2CC14155" w14:textId="77777777" w:rsidR="00F53B93" w:rsidRPr="00853528" w:rsidRDefault="00F53B93" w:rsidP="00F53B93">
      <w:pPr>
        <w:pStyle w:val="Prrafodelista"/>
        <w:rPr>
          <w:rFonts w:ascii="Roboto" w:hAnsi="Roboto"/>
        </w:rPr>
      </w:pPr>
    </w:p>
    <w:p w14:paraId="0CF426FC" w14:textId="77777777" w:rsidR="00F53B93" w:rsidRPr="00100C95" w:rsidRDefault="00F53B93" w:rsidP="00F53B93">
      <w:pPr>
        <w:rPr>
          <w:rFonts w:ascii="Roboto-Light" w:hAnsi="Roboto-Light"/>
          <w:lang w:val="es-MX" w:eastAsia="es-MX"/>
        </w:rPr>
      </w:pPr>
    </w:p>
    <w:p w14:paraId="0D884181" w14:textId="77777777" w:rsidR="00F53B93" w:rsidRDefault="00F53B93" w:rsidP="00F53B93">
      <w:pPr>
        <w:rPr>
          <w:rFonts w:ascii="Roboto-Light" w:hAnsi="Roboto-Light"/>
          <w:lang w:val="es-MX" w:eastAsia="es-MX"/>
        </w:rPr>
      </w:pPr>
    </w:p>
    <w:p w14:paraId="3F45AEEE" w14:textId="77777777" w:rsidR="00F53B93" w:rsidRPr="001D54C5" w:rsidRDefault="00F53B93" w:rsidP="00F53B93">
      <w:pPr>
        <w:rPr>
          <w:rFonts w:ascii="Roboto-Light" w:hAnsi="Roboto-Light"/>
          <w:lang w:val="es-MX" w:eastAsia="es-MX"/>
        </w:rPr>
      </w:pPr>
    </w:p>
    <w:p w14:paraId="6F54BBB9" w14:textId="77777777" w:rsidR="00F53B93" w:rsidRDefault="00F53B93" w:rsidP="00F53B93">
      <w:pPr>
        <w:rPr>
          <w:rFonts w:ascii="Roboto-Light" w:hAnsi="Roboto-Light"/>
          <w:lang w:val="es-MX" w:eastAsia="es-MX"/>
        </w:rPr>
      </w:pPr>
    </w:p>
    <w:p w14:paraId="20B28B31" w14:textId="77777777" w:rsidR="00F53B93" w:rsidRDefault="00F53B93" w:rsidP="00F53B93">
      <w:pPr>
        <w:rPr>
          <w:rFonts w:ascii="Roboto" w:hAnsi="Roboto"/>
          <w:b/>
          <w:bCs/>
          <w:lang w:val="es-MX" w:eastAsia="es-MX"/>
        </w:rPr>
      </w:pPr>
    </w:p>
    <w:p w14:paraId="7C928853" w14:textId="77777777" w:rsidR="00F53B93" w:rsidRDefault="00F53B93" w:rsidP="00F53B93">
      <w:pPr>
        <w:rPr>
          <w:rFonts w:ascii="Roboto" w:hAnsi="Roboto"/>
          <w:b/>
          <w:bCs/>
          <w:lang w:val="es-MX" w:eastAsia="es-MX"/>
        </w:rPr>
      </w:pPr>
    </w:p>
    <w:p w14:paraId="1C84DAD4" w14:textId="77777777" w:rsidR="00F53B93" w:rsidRDefault="00F53B93" w:rsidP="00F53B93">
      <w:pPr>
        <w:rPr>
          <w:rFonts w:ascii="Roboto" w:hAnsi="Roboto"/>
          <w:b/>
          <w:bCs/>
          <w:lang w:val="es-MX" w:eastAsia="es-MX"/>
        </w:rPr>
      </w:pPr>
    </w:p>
    <w:p w14:paraId="2FCBC877" w14:textId="77777777" w:rsidR="00F53B93" w:rsidRDefault="00F53B93" w:rsidP="00F53B93">
      <w:pPr>
        <w:rPr>
          <w:rFonts w:ascii="Roboto" w:hAnsi="Roboto"/>
          <w:b/>
          <w:bCs/>
          <w:lang w:val="es-MX" w:eastAsia="es-MX"/>
        </w:rPr>
      </w:pPr>
    </w:p>
    <w:p w14:paraId="37D641B7" w14:textId="77777777" w:rsidR="00F53B93" w:rsidRDefault="00F53B93" w:rsidP="00F53B93">
      <w:pPr>
        <w:rPr>
          <w:rFonts w:ascii="Roboto" w:hAnsi="Roboto"/>
          <w:b/>
          <w:bCs/>
          <w:lang w:val="es-MX" w:eastAsia="es-MX"/>
        </w:rPr>
      </w:pPr>
    </w:p>
    <w:p w14:paraId="31A3E412" w14:textId="77777777" w:rsidR="00F53B93" w:rsidRDefault="00F53B93" w:rsidP="00F53B93">
      <w:pPr>
        <w:rPr>
          <w:rFonts w:ascii="Roboto" w:hAnsi="Roboto"/>
          <w:b/>
          <w:bCs/>
          <w:lang w:val="es-MX" w:eastAsia="es-MX"/>
        </w:rPr>
      </w:pPr>
    </w:p>
    <w:p w14:paraId="7771512A" w14:textId="77777777" w:rsidR="00F53B93" w:rsidRPr="00965477" w:rsidRDefault="00F53B93" w:rsidP="00F53B93"/>
    <w:p w14:paraId="6FB5A796" w14:textId="3E241488" w:rsidR="00A16164" w:rsidRPr="00965477" w:rsidRDefault="00A16164" w:rsidP="00965477"/>
    <w:sectPr w:rsidR="00A16164" w:rsidRPr="00965477" w:rsidSect="00226C92">
      <w:footerReference w:type="even" r:id="rId8"/>
      <w:footerReference w:type="default" r:id="rId9"/>
      <w:pgSz w:w="12240" w:h="15840"/>
      <w:pgMar w:top="1440" w:right="1440" w:bottom="1612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1DF6" w14:textId="77777777" w:rsidR="00C21F15" w:rsidRDefault="00C21F15" w:rsidP="00964CDC">
      <w:r>
        <w:separator/>
      </w:r>
    </w:p>
  </w:endnote>
  <w:endnote w:type="continuationSeparator" w:id="0">
    <w:p w14:paraId="1ED5D23F" w14:textId="77777777" w:rsidR="00C21F15" w:rsidRDefault="00C21F15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 Dingbats">
    <w:altName w:val="Wingdings 2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ig Caslon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layfair Display">
    <w:altName w:val="﷽﷽﷽﷽﷽﷽﷽﷽New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Roboto Light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Pr="00A16164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1"/>
        <w:szCs w:val="21"/>
      </w:rPr>
    </w:pPr>
  </w:p>
  <w:p w14:paraId="5C840F0C" w14:textId="1E16BBC7" w:rsidR="00793990" w:rsidRPr="00A16164" w:rsidRDefault="00793990" w:rsidP="00275546">
    <w:pPr>
      <w:pStyle w:val="Piedepgina"/>
      <w:framePr w:wrap="none" w:vAnchor="text" w:hAnchor="page" w:x="10561" w:y="208"/>
      <w:rPr>
        <w:rStyle w:val="Nmerodepgina"/>
        <w:rFonts w:ascii="Roboto Thin" w:hAnsi="Roboto Thin"/>
        <w:color w:val="7F7F7F" w:themeColor="text1" w:themeTint="80"/>
      </w:rPr>
    </w:pPr>
    <w:r w:rsidRPr="00A16164">
      <w:rPr>
        <w:rStyle w:val="Nmerodepgina"/>
        <w:rFonts w:ascii="Roboto Thin" w:hAnsi="Roboto Thin"/>
        <w:color w:val="7F7F7F" w:themeColor="text1" w:themeTint="80"/>
      </w:rPr>
      <w:t>[#</w:t>
    </w:r>
    <w:sdt>
      <w:sdtPr>
        <w:rPr>
          <w:rStyle w:val="Nmerodepgina"/>
          <w:rFonts w:ascii="Roboto Thin" w:hAnsi="Roboto Thin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Pr="00A16164">
          <w:rPr>
            <w:rStyle w:val="Nmerodepgina"/>
            <w:rFonts w:ascii="Roboto Thin" w:hAnsi="Roboto Thin"/>
            <w:color w:val="7F7F7F" w:themeColor="text1" w:themeTint="80"/>
          </w:rPr>
          <w:fldChar w:fldCharType="begin"/>
        </w:r>
        <w:r w:rsidRPr="00A16164">
          <w:rPr>
            <w:rStyle w:val="Nmerodepgina"/>
            <w:rFonts w:ascii="Roboto Thin" w:hAnsi="Roboto Thin"/>
            <w:color w:val="7F7F7F" w:themeColor="text1" w:themeTint="80"/>
          </w:rPr>
          <w:instrText xml:space="preserve"> PAGE </w:instrText>
        </w:r>
        <w:r w:rsidRPr="00A16164">
          <w:rPr>
            <w:rStyle w:val="Nmerodepgina"/>
            <w:rFonts w:ascii="Roboto Thin" w:hAnsi="Roboto Thin"/>
            <w:color w:val="7F7F7F" w:themeColor="text1" w:themeTint="80"/>
          </w:rPr>
          <w:fldChar w:fldCharType="separate"/>
        </w:r>
        <w:r w:rsidRPr="00A16164">
          <w:rPr>
            <w:rStyle w:val="Nmerodepgina"/>
            <w:rFonts w:ascii="Roboto Thin" w:hAnsi="Roboto Thin"/>
            <w:noProof/>
            <w:color w:val="7F7F7F" w:themeColor="text1" w:themeTint="80"/>
          </w:rPr>
          <w:t>31</w:t>
        </w:r>
        <w:r w:rsidRPr="00A16164">
          <w:rPr>
            <w:rStyle w:val="Nmerodepgina"/>
            <w:rFonts w:ascii="Roboto Thin" w:hAnsi="Roboto Thin"/>
            <w:color w:val="7F7F7F" w:themeColor="text1" w:themeTint="80"/>
          </w:rPr>
          <w:fldChar w:fldCharType="end"/>
        </w:r>
      </w:sdtContent>
    </w:sdt>
    <w:r w:rsidRPr="00A16164">
      <w:rPr>
        <w:rStyle w:val="Nmerodepgina"/>
        <w:rFonts w:ascii="Roboto Thin" w:hAnsi="Roboto Thin"/>
        <w:color w:val="7F7F7F" w:themeColor="text1" w:themeTint="80"/>
      </w:rPr>
      <w:t>]</w:t>
    </w:r>
  </w:p>
  <w:p w14:paraId="33CC0A28" w14:textId="234E0AEA" w:rsidR="00793990" w:rsidRPr="00A16164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1"/>
        <w:szCs w:val="21"/>
      </w:rPr>
    </w:pPr>
    <w:r w:rsidRPr="00A16164">
      <w:rPr>
        <w:rFonts w:ascii="Roboto Thin" w:hAnsi="Roboto Thin" w:cstheme="majorHAnsi"/>
        <w:noProof/>
        <w:color w:val="0D0D0D" w:themeColor="text1" w:themeTint="F2"/>
        <w:sz w:val="22"/>
        <w:szCs w:val="2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31EC63DA">
          <wp:simplePos x="0" y="0"/>
          <wp:positionH relativeFrom="column">
            <wp:posOffset>4578439</wp:posOffset>
          </wp:positionH>
          <wp:positionV relativeFrom="paragraph">
            <wp:posOffset>84223</wp:posOffset>
          </wp:positionV>
          <wp:extent cx="1031240" cy="392806"/>
          <wp:effectExtent l="0" t="0" r="0" b="1270"/>
          <wp:wrapNone/>
          <wp:docPr id="62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091"/>
                  <a:stretch/>
                </pic:blipFill>
                <pic:spPr bwMode="auto">
                  <a:xfrm>
                    <a:off x="0" y="0"/>
                    <a:ext cx="1031846" cy="393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164">
      <w:rPr>
        <w:rFonts w:ascii="Roboto Thin" w:hAnsi="Roboto Thin"/>
        <w:color w:val="0D0D0D" w:themeColor="text1" w:themeTint="F2"/>
        <w:sz w:val="21"/>
        <w:szCs w:val="21"/>
      </w:rPr>
      <w:t>- - - - - - - - - - - - - - - - - - - - -</w:t>
    </w:r>
    <w:r w:rsidR="006E6C46" w:rsidRPr="00A16164">
      <w:rPr>
        <w:rFonts w:ascii="Roboto Thin" w:hAnsi="Roboto Thin"/>
        <w:color w:val="0D0D0D" w:themeColor="text1" w:themeTint="F2"/>
        <w:sz w:val="21"/>
        <w:szCs w:val="21"/>
      </w:rPr>
      <w:t xml:space="preserve"> - - - - - </w:t>
    </w:r>
    <w:r w:rsidR="00A16164">
      <w:rPr>
        <w:rFonts w:ascii="Roboto Thin" w:hAnsi="Roboto Thin"/>
        <w:color w:val="0D0D0D" w:themeColor="text1" w:themeTint="F2"/>
        <w:sz w:val="21"/>
        <w:szCs w:val="21"/>
      </w:rPr>
      <w:t xml:space="preserve">- - - - - - - </w:t>
    </w:r>
  </w:p>
  <w:p w14:paraId="3FA5999C" w14:textId="48F38647" w:rsidR="00793990" w:rsidRPr="00A16164" w:rsidRDefault="00251770" w:rsidP="00964CDC">
    <w:pPr>
      <w:pStyle w:val="Piedepgina"/>
      <w:ind w:right="360"/>
      <w:rPr>
        <w:rFonts w:ascii="Roboto Thin" w:hAnsi="Roboto Thin"/>
        <w:color w:val="0D0D0D" w:themeColor="text1" w:themeTint="F2"/>
        <w:sz w:val="21"/>
        <w:szCs w:val="21"/>
      </w:rPr>
    </w:pPr>
    <w:r>
      <w:rPr>
        <w:rFonts w:ascii="Roboto Thin" w:hAnsi="Roboto Thin"/>
        <w:color w:val="0D0D0D" w:themeColor="text1" w:themeTint="F2"/>
        <w:sz w:val="21"/>
        <w:szCs w:val="21"/>
      </w:rPr>
      <w:t>nando</w:t>
    </w:r>
    <w:r w:rsidR="00793990" w:rsidRPr="00A16164">
      <w:rPr>
        <w:rFonts w:ascii="Roboto Thin" w:hAnsi="Roboto Thin"/>
        <w:color w:val="0D0D0D" w:themeColor="text1" w:themeTint="F2"/>
        <w:sz w:val="21"/>
        <w:szCs w:val="21"/>
      </w:rPr>
      <w:t>@ideasfrescas.com.mx</w:t>
    </w:r>
  </w:p>
  <w:p w14:paraId="321B1637" w14:textId="06EB4C17" w:rsidR="00793990" w:rsidRPr="00A16164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1"/>
        <w:szCs w:val="21"/>
      </w:rPr>
    </w:pPr>
    <w:r w:rsidRPr="00A16164">
      <w:rPr>
        <w:rFonts w:ascii="Roboto Thin" w:hAnsi="Roboto Thin"/>
        <w:color w:val="0D0D0D" w:themeColor="text1" w:themeTint="F2"/>
        <w:sz w:val="21"/>
        <w:szCs w:val="21"/>
      </w:rPr>
      <w:t>www.ideasfrescas.com.mx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C6BC" w14:textId="77777777" w:rsidR="00C21F15" w:rsidRDefault="00C21F15" w:rsidP="00964CDC">
      <w:r>
        <w:separator/>
      </w:r>
    </w:p>
  </w:footnote>
  <w:footnote w:type="continuationSeparator" w:id="0">
    <w:p w14:paraId="725FD9A1" w14:textId="77777777" w:rsidR="00C21F15" w:rsidRDefault="00C21F15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D82"/>
    <w:multiLevelType w:val="multilevel"/>
    <w:tmpl w:val="1A58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34AA2"/>
    <w:multiLevelType w:val="hybridMultilevel"/>
    <w:tmpl w:val="79A8C8CC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5021746">
      <w:numFmt w:val="bullet"/>
      <w:lvlText w:val=""/>
      <w:lvlJc w:val="left"/>
      <w:pPr>
        <w:ind w:left="2200" w:hanging="11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64E5"/>
    <w:multiLevelType w:val="multilevel"/>
    <w:tmpl w:val="0130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275D5"/>
    <w:multiLevelType w:val="multilevel"/>
    <w:tmpl w:val="744C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9360D"/>
    <w:multiLevelType w:val="hybridMultilevel"/>
    <w:tmpl w:val="95B81D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C7EA9"/>
    <w:multiLevelType w:val="multilevel"/>
    <w:tmpl w:val="F13E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808C0"/>
    <w:multiLevelType w:val="multilevel"/>
    <w:tmpl w:val="96E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A23BA"/>
    <w:multiLevelType w:val="multilevel"/>
    <w:tmpl w:val="BE2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9258A"/>
    <w:multiLevelType w:val="hybridMultilevel"/>
    <w:tmpl w:val="A8DEC236"/>
    <w:lvl w:ilvl="0" w:tplc="E95E0D98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565EC82C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2" w:tplc="8F52AE0E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  <w:sz w:val="24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F0871"/>
    <w:multiLevelType w:val="multilevel"/>
    <w:tmpl w:val="FA7A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8259A"/>
    <w:multiLevelType w:val="multilevel"/>
    <w:tmpl w:val="764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05734"/>
    <w:multiLevelType w:val="hybridMultilevel"/>
    <w:tmpl w:val="5DF6035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5204C"/>
    <w:multiLevelType w:val="multilevel"/>
    <w:tmpl w:val="8C6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83687"/>
    <w:multiLevelType w:val="hybridMultilevel"/>
    <w:tmpl w:val="46742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D5D8B"/>
    <w:multiLevelType w:val="multilevel"/>
    <w:tmpl w:val="C12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4A0DE8"/>
    <w:multiLevelType w:val="hybridMultilevel"/>
    <w:tmpl w:val="55D40A08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C5680"/>
    <w:multiLevelType w:val="hybridMultilevel"/>
    <w:tmpl w:val="55261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7E233FD"/>
    <w:multiLevelType w:val="multilevel"/>
    <w:tmpl w:val="823E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F87D21"/>
    <w:multiLevelType w:val="multilevel"/>
    <w:tmpl w:val="40A68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AB7BB5"/>
    <w:multiLevelType w:val="multilevel"/>
    <w:tmpl w:val="5742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914E49"/>
    <w:multiLevelType w:val="multilevel"/>
    <w:tmpl w:val="3B34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4E2427"/>
    <w:multiLevelType w:val="multilevel"/>
    <w:tmpl w:val="4C1A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912EFD"/>
    <w:multiLevelType w:val="multilevel"/>
    <w:tmpl w:val="9474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526510"/>
    <w:multiLevelType w:val="multilevel"/>
    <w:tmpl w:val="C5AE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D20006"/>
    <w:multiLevelType w:val="multilevel"/>
    <w:tmpl w:val="4824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E670CA"/>
    <w:multiLevelType w:val="hybridMultilevel"/>
    <w:tmpl w:val="DD5A4CDA"/>
    <w:lvl w:ilvl="0" w:tplc="05D89844">
      <w:start w:val="1"/>
      <w:numFmt w:val="bullet"/>
      <w:lvlText w:val="»"/>
      <w:lvlJc w:val="left"/>
      <w:pPr>
        <w:ind w:left="360" w:hanging="360"/>
      </w:pPr>
      <w:rPr>
        <w:rFonts w:ascii="Roboto Medium" w:hAnsi="Roboto Medium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DC3A48"/>
    <w:multiLevelType w:val="multilevel"/>
    <w:tmpl w:val="284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4719C4"/>
    <w:multiLevelType w:val="multilevel"/>
    <w:tmpl w:val="6184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78234E"/>
    <w:multiLevelType w:val="multilevel"/>
    <w:tmpl w:val="4792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A337C5"/>
    <w:multiLevelType w:val="multilevel"/>
    <w:tmpl w:val="9C4C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A775FC"/>
    <w:multiLevelType w:val="multilevel"/>
    <w:tmpl w:val="0A7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081C29"/>
    <w:multiLevelType w:val="multilevel"/>
    <w:tmpl w:val="F78EB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72302B"/>
    <w:multiLevelType w:val="multilevel"/>
    <w:tmpl w:val="368E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83113D"/>
    <w:multiLevelType w:val="hybridMultilevel"/>
    <w:tmpl w:val="F0A20E2C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7413C"/>
    <w:multiLevelType w:val="multilevel"/>
    <w:tmpl w:val="DA6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8F603D"/>
    <w:multiLevelType w:val="multilevel"/>
    <w:tmpl w:val="BA282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03271"/>
    <w:multiLevelType w:val="multilevel"/>
    <w:tmpl w:val="AAD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7C382C"/>
    <w:multiLevelType w:val="multilevel"/>
    <w:tmpl w:val="6618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6A5884"/>
    <w:multiLevelType w:val="multilevel"/>
    <w:tmpl w:val="EEA6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995492"/>
    <w:multiLevelType w:val="hybridMultilevel"/>
    <w:tmpl w:val="50285F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F979D3"/>
    <w:multiLevelType w:val="hybridMultilevel"/>
    <w:tmpl w:val="53287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F4426"/>
    <w:multiLevelType w:val="multilevel"/>
    <w:tmpl w:val="662A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141A30"/>
    <w:multiLevelType w:val="multilevel"/>
    <w:tmpl w:val="9AA0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B3448D"/>
    <w:multiLevelType w:val="hybridMultilevel"/>
    <w:tmpl w:val="9C1C65E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8C5A13"/>
    <w:multiLevelType w:val="multilevel"/>
    <w:tmpl w:val="C4AE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CE3CE6"/>
    <w:multiLevelType w:val="multilevel"/>
    <w:tmpl w:val="0402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7E223F"/>
    <w:multiLevelType w:val="multilevel"/>
    <w:tmpl w:val="FC9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8E7448"/>
    <w:multiLevelType w:val="multilevel"/>
    <w:tmpl w:val="9B46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286DB6"/>
    <w:multiLevelType w:val="multilevel"/>
    <w:tmpl w:val="70667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800AA7"/>
    <w:multiLevelType w:val="hybridMultilevel"/>
    <w:tmpl w:val="A2F4194A"/>
    <w:lvl w:ilvl="0" w:tplc="565EC82C">
      <w:start w:val="1"/>
      <w:numFmt w:val="bullet"/>
      <w:lvlText w:val="»"/>
      <w:lvlJc w:val="left"/>
      <w:pPr>
        <w:ind w:left="1468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53" w15:restartNumberingAfterBreak="0">
    <w:nsid w:val="79660266"/>
    <w:multiLevelType w:val="hybridMultilevel"/>
    <w:tmpl w:val="2C1A37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E87EE2"/>
    <w:multiLevelType w:val="hybridMultilevel"/>
    <w:tmpl w:val="DA2A3BE4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A8E7F91"/>
    <w:multiLevelType w:val="multilevel"/>
    <w:tmpl w:val="756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676C94"/>
    <w:multiLevelType w:val="multilevel"/>
    <w:tmpl w:val="7F8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C5D4EC2"/>
    <w:multiLevelType w:val="multilevel"/>
    <w:tmpl w:val="80D0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8A1ABA"/>
    <w:multiLevelType w:val="hybridMultilevel"/>
    <w:tmpl w:val="2892D39C"/>
    <w:lvl w:ilvl="0" w:tplc="FC2E0982">
      <w:start w:val="1"/>
      <w:numFmt w:val="bullet"/>
      <w:lvlText w:val="»"/>
      <w:lvlJc w:val="left"/>
      <w:pPr>
        <w:ind w:left="5747" w:hanging="360"/>
      </w:pPr>
      <w:rPr>
        <w:rFonts w:ascii="Calibri" w:hAnsi="Calibri" w:hint="default"/>
        <w:color w:val="auto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BC76F3"/>
    <w:multiLevelType w:val="multilevel"/>
    <w:tmpl w:val="221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956529">
    <w:abstractNumId w:val="38"/>
  </w:num>
  <w:num w:numId="2" w16cid:durableId="815295108">
    <w:abstractNumId w:val="53"/>
  </w:num>
  <w:num w:numId="3" w16cid:durableId="1556894504">
    <w:abstractNumId w:val="52"/>
  </w:num>
  <w:num w:numId="4" w16cid:durableId="92285089">
    <w:abstractNumId w:val="16"/>
  </w:num>
  <w:num w:numId="5" w16cid:durableId="218244340">
    <w:abstractNumId w:val="1"/>
  </w:num>
  <w:num w:numId="6" w16cid:durableId="845364705">
    <w:abstractNumId w:val="8"/>
  </w:num>
  <w:num w:numId="7" w16cid:durableId="1183131686">
    <w:abstractNumId w:val="35"/>
  </w:num>
  <w:num w:numId="8" w16cid:durableId="1188829074">
    <w:abstractNumId w:val="54"/>
  </w:num>
  <w:num w:numId="9" w16cid:durableId="1696073862">
    <w:abstractNumId w:val="57"/>
  </w:num>
  <w:num w:numId="10" w16cid:durableId="207496362">
    <w:abstractNumId w:val="18"/>
  </w:num>
  <w:num w:numId="11" w16cid:durableId="1729499524">
    <w:abstractNumId w:val="12"/>
  </w:num>
  <w:num w:numId="12" w16cid:durableId="667634191">
    <w:abstractNumId w:val="46"/>
  </w:num>
  <w:num w:numId="13" w16cid:durableId="2016222013">
    <w:abstractNumId w:val="48"/>
  </w:num>
  <w:num w:numId="14" w16cid:durableId="1188984668">
    <w:abstractNumId w:val="24"/>
  </w:num>
  <w:num w:numId="15" w16cid:durableId="645090046">
    <w:abstractNumId w:val="41"/>
  </w:num>
  <w:num w:numId="16" w16cid:durableId="182597680">
    <w:abstractNumId w:val="7"/>
  </w:num>
  <w:num w:numId="17" w16cid:durableId="1185359641">
    <w:abstractNumId w:val="33"/>
  </w:num>
  <w:num w:numId="18" w16cid:durableId="723600276">
    <w:abstractNumId w:val="20"/>
  </w:num>
  <w:num w:numId="19" w16cid:durableId="1619795319">
    <w:abstractNumId w:val="28"/>
  </w:num>
  <w:num w:numId="20" w16cid:durableId="143084452">
    <w:abstractNumId w:val="55"/>
  </w:num>
  <w:num w:numId="21" w16cid:durableId="164899057">
    <w:abstractNumId w:val="15"/>
  </w:num>
  <w:num w:numId="22" w16cid:durableId="116066725">
    <w:abstractNumId w:val="39"/>
  </w:num>
  <w:num w:numId="23" w16cid:durableId="1922449367">
    <w:abstractNumId w:val="19"/>
  </w:num>
  <w:num w:numId="24" w16cid:durableId="198662676">
    <w:abstractNumId w:val="36"/>
  </w:num>
  <w:num w:numId="25" w16cid:durableId="440537829">
    <w:abstractNumId w:val="44"/>
  </w:num>
  <w:num w:numId="26" w16cid:durableId="2057074095">
    <w:abstractNumId w:val="58"/>
  </w:num>
  <w:num w:numId="27" w16cid:durableId="257566022">
    <w:abstractNumId w:val="3"/>
  </w:num>
  <w:num w:numId="28" w16cid:durableId="1731920578">
    <w:abstractNumId w:val="40"/>
  </w:num>
  <w:num w:numId="29" w16cid:durableId="1932810484">
    <w:abstractNumId w:val="51"/>
  </w:num>
  <w:num w:numId="30" w16cid:durableId="1955792959">
    <w:abstractNumId w:val="56"/>
  </w:num>
  <w:num w:numId="31" w16cid:durableId="25178758">
    <w:abstractNumId w:val="0"/>
  </w:num>
  <w:num w:numId="32" w16cid:durableId="1028678535">
    <w:abstractNumId w:val="30"/>
  </w:num>
  <w:num w:numId="33" w16cid:durableId="707142034">
    <w:abstractNumId w:val="50"/>
  </w:num>
  <w:num w:numId="34" w16cid:durableId="1548488564">
    <w:abstractNumId w:val="10"/>
  </w:num>
  <w:num w:numId="35" w16cid:durableId="1689789731">
    <w:abstractNumId w:val="60"/>
  </w:num>
  <w:num w:numId="36" w16cid:durableId="1074086361">
    <w:abstractNumId w:val="47"/>
  </w:num>
  <w:num w:numId="37" w16cid:durableId="1780484949">
    <w:abstractNumId w:val="34"/>
  </w:num>
  <w:num w:numId="38" w16cid:durableId="1102339211">
    <w:abstractNumId w:val="22"/>
  </w:num>
  <w:num w:numId="39" w16cid:durableId="2073655300">
    <w:abstractNumId w:val="6"/>
  </w:num>
  <w:num w:numId="40" w16cid:durableId="1295717241">
    <w:abstractNumId w:val="49"/>
  </w:num>
  <w:num w:numId="41" w16cid:durableId="1946425066">
    <w:abstractNumId w:val="29"/>
  </w:num>
  <w:num w:numId="42" w16cid:durableId="1401639476">
    <w:abstractNumId w:val="37"/>
  </w:num>
  <w:num w:numId="43" w16cid:durableId="1639452878">
    <w:abstractNumId w:val="13"/>
  </w:num>
  <w:num w:numId="44" w16cid:durableId="884827444">
    <w:abstractNumId w:val="26"/>
  </w:num>
  <w:num w:numId="45" w16cid:durableId="997149415">
    <w:abstractNumId w:val="31"/>
  </w:num>
  <w:num w:numId="46" w16cid:durableId="2045278815">
    <w:abstractNumId w:val="32"/>
  </w:num>
  <w:num w:numId="47" w16cid:durableId="651105554">
    <w:abstractNumId w:val="5"/>
  </w:num>
  <w:num w:numId="48" w16cid:durableId="1457604019">
    <w:abstractNumId w:val="23"/>
  </w:num>
  <w:num w:numId="49" w16cid:durableId="1914702274">
    <w:abstractNumId w:val="25"/>
  </w:num>
  <w:num w:numId="50" w16cid:durableId="2034457074">
    <w:abstractNumId w:val="9"/>
  </w:num>
  <w:num w:numId="51" w16cid:durableId="1074398915">
    <w:abstractNumId w:val="45"/>
  </w:num>
  <w:num w:numId="52" w16cid:durableId="1294292341">
    <w:abstractNumId w:val="14"/>
  </w:num>
  <w:num w:numId="53" w16cid:durableId="915096012">
    <w:abstractNumId w:val="27"/>
  </w:num>
  <w:num w:numId="54" w16cid:durableId="1434395080">
    <w:abstractNumId w:val="2"/>
  </w:num>
  <w:num w:numId="55" w16cid:durableId="1240675357">
    <w:abstractNumId w:val="21"/>
  </w:num>
  <w:num w:numId="56" w16cid:durableId="910772282">
    <w:abstractNumId w:val="17"/>
  </w:num>
  <w:num w:numId="57" w16cid:durableId="356737884">
    <w:abstractNumId w:val="59"/>
  </w:num>
  <w:num w:numId="58" w16cid:durableId="2120441361">
    <w:abstractNumId w:val="4"/>
  </w:num>
  <w:num w:numId="59" w16cid:durableId="993752678">
    <w:abstractNumId w:val="11"/>
  </w:num>
  <w:num w:numId="60" w16cid:durableId="1546598909">
    <w:abstractNumId w:val="43"/>
  </w:num>
  <w:num w:numId="61" w16cid:durableId="1463111403">
    <w:abstractNumId w:val="4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3BCF"/>
    <w:rsid w:val="00006A7B"/>
    <w:rsid w:val="00010054"/>
    <w:rsid w:val="00010AFF"/>
    <w:rsid w:val="00015686"/>
    <w:rsid w:val="00015D8B"/>
    <w:rsid w:val="00017519"/>
    <w:rsid w:val="0002080F"/>
    <w:rsid w:val="00033C4E"/>
    <w:rsid w:val="00035F10"/>
    <w:rsid w:val="000459E7"/>
    <w:rsid w:val="000545FB"/>
    <w:rsid w:val="00064F01"/>
    <w:rsid w:val="00064F15"/>
    <w:rsid w:val="00065327"/>
    <w:rsid w:val="00065F56"/>
    <w:rsid w:val="000713CB"/>
    <w:rsid w:val="0007324E"/>
    <w:rsid w:val="000841BE"/>
    <w:rsid w:val="00095551"/>
    <w:rsid w:val="000A6E4E"/>
    <w:rsid w:val="000B33C0"/>
    <w:rsid w:val="000C340D"/>
    <w:rsid w:val="000C5329"/>
    <w:rsid w:val="000D76B3"/>
    <w:rsid w:val="000D7A52"/>
    <w:rsid w:val="000E1205"/>
    <w:rsid w:val="000E2135"/>
    <w:rsid w:val="000E2DA4"/>
    <w:rsid w:val="000F017E"/>
    <w:rsid w:val="000F2408"/>
    <w:rsid w:val="00105B69"/>
    <w:rsid w:val="001071BD"/>
    <w:rsid w:val="00114419"/>
    <w:rsid w:val="0012639F"/>
    <w:rsid w:val="001264E3"/>
    <w:rsid w:val="00143D49"/>
    <w:rsid w:val="00143F21"/>
    <w:rsid w:val="001501D2"/>
    <w:rsid w:val="001545D1"/>
    <w:rsid w:val="001670FE"/>
    <w:rsid w:val="0017400C"/>
    <w:rsid w:val="00181DEB"/>
    <w:rsid w:val="001A0325"/>
    <w:rsid w:val="001A5008"/>
    <w:rsid w:val="001A7E2F"/>
    <w:rsid w:val="001B0B8C"/>
    <w:rsid w:val="001B2442"/>
    <w:rsid w:val="001B37DE"/>
    <w:rsid w:val="001B64A9"/>
    <w:rsid w:val="001B7BD9"/>
    <w:rsid w:val="001C2870"/>
    <w:rsid w:val="001D0B2D"/>
    <w:rsid w:val="001D2F37"/>
    <w:rsid w:val="001D3FBE"/>
    <w:rsid w:val="001D6518"/>
    <w:rsid w:val="001F0565"/>
    <w:rsid w:val="001F1A57"/>
    <w:rsid w:val="001F2395"/>
    <w:rsid w:val="001F7377"/>
    <w:rsid w:val="00205281"/>
    <w:rsid w:val="00216277"/>
    <w:rsid w:val="0022338F"/>
    <w:rsid w:val="00226C92"/>
    <w:rsid w:val="00232B64"/>
    <w:rsid w:val="00243BFF"/>
    <w:rsid w:val="002464DE"/>
    <w:rsid w:val="00251770"/>
    <w:rsid w:val="002525F9"/>
    <w:rsid w:val="00252B65"/>
    <w:rsid w:val="0025336B"/>
    <w:rsid w:val="00254137"/>
    <w:rsid w:val="00257A34"/>
    <w:rsid w:val="0026183A"/>
    <w:rsid w:val="0026224C"/>
    <w:rsid w:val="00271435"/>
    <w:rsid w:val="00275546"/>
    <w:rsid w:val="00275812"/>
    <w:rsid w:val="00282C42"/>
    <w:rsid w:val="00282D7B"/>
    <w:rsid w:val="00286D1C"/>
    <w:rsid w:val="00293649"/>
    <w:rsid w:val="002945CD"/>
    <w:rsid w:val="00297AEC"/>
    <w:rsid w:val="002B10CD"/>
    <w:rsid w:val="002B2C27"/>
    <w:rsid w:val="002C50AC"/>
    <w:rsid w:val="002C7287"/>
    <w:rsid w:val="002D024B"/>
    <w:rsid w:val="002F4850"/>
    <w:rsid w:val="002F7EDB"/>
    <w:rsid w:val="0032229E"/>
    <w:rsid w:val="00322BA5"/>
    <w:rsid w:val="003248B6"/>
    <w:rsid w:val="00324BBA"/>
    <w:rsid w:val="003367E6"/>
    <w:rsid w:val="00345237"/>
    <w:rsid w:val="00345D72"/>
    <w:rsid w:val="003519CA"/>
    <w:rsid w:val="003563BB"/>
    <w:rsid w:val="003605FB"/>
    <w:rsid w:val="00374557"/>
    <w:rsid w:val="00377350"/>
    <w:rsid w:val="00381A82"/>
    <w:rsid w:val="00381ED8"/>
    <w:rsid w:val="003832DE"/>
    <w:rsid w:val="003945B5"/>
    <w:rsid w:val="003B0282"/>
    <w:rsid w:val="003B582E"/>
    <w:rsid w:val="003C31CD"/>
    <w:rsid w:val="003D194A"/>
    <w:rsid w:val="003D27F2"/>
    <w:rsid w:val="003D77A7"/>
    <w:rsid w:val="003E5779"/>
    <w:rsid w:val="003E5CD3"/>
    <w:rsid w:val="003F2859"/>
    <w:rsid w:val="00412A41"/>
    <w:rsid w:val="004161B9"/>
    <w:rsid w:val="0042068D"/>
    <w:rsid w:val="00424874"/>
    <w:rsid w:val="00431841"/>
    <w:rsid w:val="00435365"/>
    <w:rsid w:val="0043790A"/>
    <w:rsid w:val="00442AF4"/>
    <w:rsid w:val="00454590"/>
    <w:rsid w:val="004561A7"/>
    <w:rsid w:val="00463323"/>
    <w:rsid w:val="004703E1"/>
    <w:rsid w:val="0047370F"/>
    <w:rsid w:val="004770CF"/>
    <w:rsid w:val="00477A7B"/>
    <w:rsid w:val="00480743"/>
    <w:rsid w:val="00483D6F"/>
    <w:rsid w:val="00487FA2"/>
    <w:rsid w:val="0049104F"/>
    <w:rsid w:val="004A2BB7"/>
    <w:rsid w:val="004B1B91"/>
    <w:rsid w:val="004B5ABD"/>
    <w:rsid w:val="004C1B93"/>
    <w:rsid w:val="004C368F"/>
    <w:rsid w:val="004D5302"/>
    <w:rsid w:val="004E1EE8"/>
    <w:rsid w:val="004E362B"/>
    <w:rsid w:val="004E3E71"/>
    <w:rsid w:val="004E7B8D"/>
    <w:rsid w:val="004F1B7A"/>
    <w:rsid w:val="004F21FC"/>
    <w:rsid w:val="004F5D13"/>
    <w:rsid w:val="004F7AEE"/>
    <w:rsid w:val="00502D20"/>
    <w:rsid w:val="0051059D"/>
    <w:rsid w:val="00524D84"/>
    <w:rsid w:val="00527037"/>
    <w:rsid w:val="00533D4F"/>
    <w:rsid w:val="0055129E"/>
    <w:rsid w:val="00552F22"/>
    <w:rsid w:val="00553202"/>
    <w:rsid w:val="00554910"/>
    <w:rsid w:val="00561C62"/>
    <w:rsid w:val="00565C79"/>
    <w:rsid w:val="00566DFD"/>
    <w:rsid w:val="0057116C"/>
    <w:rsid w:val="00577A83"/>
    <w:rsid w:val="00582657"/>
    <w:rsid w:val="005856E9"/>
    <w:rsid w:val="00587FFE"/>
    <w:rsid w:val="00593371"/>
    <w:rsid w:val="00593630"/>
    <w:rsid w:val="00594C16"/>
    <w:rsid w:val="005A11C4"/>
    <w:rsid w:val="005A1709"/>
    <w:rsid w:val="005A3CDB"/>
    <w:rsid w:val="005A719F"/>
    <w:rsid w:val="005B02F1"/>
    <w:rsid w:val="005B575B"/>
    <w:rsid w:val="005B579B"/>
    <w:rsid w:val="005C3648"/>
    <w:rsid w:val="005D1183"/>
    <w:rsid w:val="005D57C5"/>
    <w:rsid w:val="005E01DD"/>
    <w:rsid w:val="00601AE6"/>
    <w:rsid w:val="00603B33"/>
    <w:rsid w:val="00607553"/>
    <w:rsid w:val="00615F3F"/>
    <w:rsid w:val="006175EA"/>
    <w:rsid w:val="0062356D"/>
    <w:rsid w:val="00631935"/>
    <w:rsid w:val="00637B7F"/>
    <w:rsid w:val="0064029F"/>
    <w:rsid w:val="0064207E"/>
    <w:rsid w:val="00642B93"/>
    <w:rsid w:val="00650DF3"/>
    <w:rsid w:val="00657905"/>
    <w:rsid w:val="0066187A"/>
    <w:rsid w:val="00662141"/>
    <w:rsid w:val="00667440"/>
    <w:rsid w:val="006724F8"/>
    <w:rsid w:val="00684432"/>
    <w:rsid w:val="00692483"/>
    <w:rsid w:val="006951D1"/>
    <w:rsid w:val="006A2060"/>
    <w:rsid w:val="006B72B5"/>
    <w:rsid w:val="006C2677"/>
    <w:rsid w:val="006C4920"/>
    <w:rsid w:val="006D348B"/>
    <w:rsid w:val="006E1B7F"/>
    <w:rsid w:val="006E5312"/>
    <w:rsid w:val="006E6C46"/>
    <w:rsid w:val="0070463A"/>
    <w:rsid w:val="00705C5F"/>
    <w:rsid w:val="00712860"/>
    <w:rsid w:val="007248A7"/>
    <w:rsid w:val="00726B12"/>
    <w:rsid w:val="00730228"/>
    <w:rsid w:val="00730ACD"/>
    <w:rsid w:val="00737B58"/>
    <w:rsid w:val="0074068F"/>
    <w:rsid w:val="0074725C"/>
    <w:rsid w:val="00750E01"/>
    <w:rsid w:val="00752118"/>
    <w:rsid w:val="00755A00"/>
    <w:rsid w:val="00764B1E"/>
    <w:rsid w:val="00766F90"/>
    <w:rsid w:val="0077136F"/>
    <w:rsid w:val="00773493"/>
    <w:rsid w:val="0077534D"/>
    <w:rsid w:val="00787BC9"/>
    <w:rsid w:val="00787EA6"/>
    <w:rsid w:val="00793990"/>
    <w:rsid w:val="00794C5C"/>
    <w:rsid w:val="007959B8"/>
    <w:rsid w:val="007A36EF"/>
    <w:rsid w:val="007A7A57"/>
    <w:rsid w:val="007B3DE2"/>
    <w:rsid w:val="007B58BA"/>
    <w:rsid w:val="007C49F6"/>
    <w:rsid w:val="007C6E13"/>
    <w:rsid w:val="007D27E2"/>
    <w:rsid w:val="007D43DA"/>
    <w:rsid w:val="007D5811"/>
    <w:rsid w:val="007D63D0"/>
    <w:rsid w:val="007E0F7F"/>
    <w:rsid w:val="007F5CEC"/>
    <w:rsid w:val="00806EDE"/>
    <w:rsid w:val="00807C8C"/>
    <w:rsid w:val="008146C9"/>
    <w:rsid w:val="00814EFD"/>
    <w:rsid w:val="00821717"/>
    <w:rsid w:val="00830007"/>
    <w:rsid w:val="00830A2B"/>
    <w:rsid w:val="00833B50"/>
    <w:rsid w:val="00841F02"/>
    <w:rsid w:val="00843B15"/>
    <w:rsid w:val="00857566"/>
    <w:rsid w:val="008623E6"/>
    <w:rsid w:val="0086698A"/>
    <w:rsid w:val="00872765"/>
    <w:rsid w:val="00875A18"/>
    <w:rsid w:val="00875BF7"/>
    <w:rsid w:val="00880A23"/>
    <w:rsid w:val="00883087"/>
    <w:rsid w:val="008A0303"/>
    <w:rsid w:val="008B3D44"/>
    <w:rsid w:val="008B5DA1"/>
    <w:rsid w:val="008C2A86"/>
    <w:rsid w:val="008C62A6"/>
    <w:rsid w:val="008E1895"/>
    <w:rsid w:val="008E253F"/>
    <w:rsid w:val="008F072D"/>
    <w:rsid w:val="008F2888"/>
    <w:rsid w:val="008F698C"/>
    <w:rsid w:val="00900C70"/>
    <w:rsid w:val="009034EC"/>
    <w:rsid w:val="009047FD"/>
    <w:rsid w:val="009118BA"/>
    <w:rsid w:val="00920B17"/>
    <w:rsid w:val="00920E9E"/>
    <w:rsid w:val="009221E3"/>
    <w:rsid w:val="0092409B"/>
    <w:rsid w:val="00925757"/>
    <w:rsid w:val="00935736"/>
    <w:rsid w:val="0094360F"/>
    <w:rsid w:val="00943A92"/>
    <w:rsid w:val="0095219C"/>
    <w:rsid w:val="00952397"/>
    <w:rsid w:val="00964CDC"/>
    <w:rsid w:val="00965477"/>
    <w:rsid w:val="00967C3F"/>
    <w:rsid w:val="00975C25"/>
    <w:rsid w:val="00994B26"/>
    <w:rsid w:val="0099613E"/>
    <w:rsid w:val="009A5380"/>
    <w:rsid w:val="009C0929"/>
    <w:rsid w:val="009C1338"/>
    <w:rsid w:val="009C16CF"/>
    <w:rsid w:val="009C1C8B"/>
    <w:rsid w:val="009C7DBC"/>
    <w:rsid w:val="009D0901"/>
    <w:rsid w:val="009D2B4D"/>
    <w:rsid w:val="009D43DE"/>
    <w:rsid w:val="009D7F25"/>
    <w:rsid w:val="009E405A"/>
    <w:rsid w:val="009F03B4"/>
    <w:rsid w:val="009F0E1D"/>
    <w:rsid w:val="009F1ADF"/>
    <w:rsid w:val="009F2E80"/>
    <w:rsid w:val="009F3711"/>
    <w:rsid w:val="009F68CE"/>
    <w:rsid w:val="00A01B31"/>
    <w:rsid w:val="00A064FB"/>
    <w:rsid w:val="00A159F1"/>
    <w:rsid w:val="00A160E2"/>
    <w:rsid w:val="00A16164"/>
    <w:rsid w:val="00A166C8"/>
    <w:rsid w:val="00A20A3C"/>
    <w:rsid w:val="00A366AB"/>
    <w:rsid w:val="00A36E62"/>
    <w:rsid w:val="00A37B93"/>
    <w:rsid w:val="00A43156"/>
    <w:rsid w:val="00A4365E"/>
    <w:rsid w:val="00A50073"/>
    <w:rsid w:val="00A54CB3"/>
    <w:rsid w:val="00A65443"/>
    <w:rsid w:val="00A815B0"/>
    <w:rsid w:val="00A83053"/>
    <w:rsid w:val="00A85E4F"/>
    <w:rsid w:val="00A90109"/>
    <w:rsid w:val="00AA123B"/>
    <w:rsid w:val="00AA2648"/>
    <w:rsid w:val="00AB7157"/>
    <w:rsid w:val="00AC7244"/>
    <w:rsid w:val="00AD2B4B"/>
    <w:rsid w:val="00AD366D"/>
    <w:rsid w:val="00AD5B72"/>
    <w:rsid w:val="00AE464A"/>
    <w:rsid w:val="00AE79FF"/>
    <w:rsid w:val="00AF32DA"/>
    <w:rsid w:val="00AF5591"/>
    <w:rsid w:val="00AF60C6"/>
    <w:rsid w:val="00AF6499"/>
    <w:rsid w:val="00B0783F"/>
    <w:rsid w:val="00B15354"/>
    <w:rsid w:val="00B153B1"/>
    <w:rsid w:val="00B16C15"/>
    <w:rsid w:val="00B227EF"/>
    <w:rsid w:val="00B32ACD"/>
    <w:rsid w:val="00B33FD4"/>
    <w:rsid w:val="00B42879"/>
    <w:rsid w:val="00B44B5A"/>
    <w:rsid w:val="00B45769"/>
    <w:rsid w:val="00B50438"/>
    <w:rsid w:val="00B63A90"/>
    <w:rsid w:val="00B83143"/>
    <w:rsid w:val="00BA4635"/>
    <w:rsid w:val="00BB1D63"/>
    <w:rsid w:val="00BC339F"/>
    <w:rsid w:val="00BD1655"/>
    <w:rsid w:val="00BE1AF1"/>
    <w:rsid w:val="00BE2E99"/>
    <w:rsid w:val="00BE3E8C"/>
    <w:rsid w:val="00BE5C27"/>
    <w:rsid w:val="00C008C4"/>
    <w:rsid w:val="00C0251E"/>
    <w:rsid w:val="00C0515C"/>
    <w:rsid w:val="00C067E6"/>
    <w:rsid w:val="00C21F15"/>
    <w:rsid w:val="00C248FA"/>
    <w:rsid w:val="00C457B3"/>
    <w:rsid w:val="00C6235B"/>
    <w:rsid w:val="00C67000"/>
    <w:rsid w:val="00C717A1"/>
    <w:rsid w:val="00C81268"/>
    <w:rsid w:val="00C8480A"/>
    <w:rsid w:val="00C87122"/>
    <w:rsid w:val="00C9342A"/>
    <w:rsid w:val="00C940A0"/>
    <w:rsid w:val="00C96007"/>
    <w:rsid w:val="00CA283B"/>
    <w:rsid w:val="00CA30BB"/>
    <w:rsid w:val="00CB2FE0"/>
    <w:rsid w:val="00CC555D"/>
    <w:rsid w:val="00CC5669"/>
    <w:rsid w:val="00CE0AF5"/>
    <w:rsid w:val="00CE4A62"/>
    <w:rsid w:val="00CF31AC"/>
    <w:rsid w:val="00D206CA"/>
    <w:rsid w:val="00D2468D"/>
    <w:rsid w:val="00D267FF"/>
    <w:rsid w:val="00D2680D"/>
    <w:rsid w:val="00D3216C"/>
    <w:rsid w:val="00D36C15"/>
    <w:rsid w:val="00D401D8"/>
    <w:rsid w:val="00D419F2"/>
    <w:rsid w:val="00D42960"/>
    <w:rsid w:val="00D43230"/>
    <w:rsid w:val="00D44443"/>
    <w:rsid w:val="00D508A8"/>
    <w:rsid w:val="00D51E6D"/>
    <w:rsid w:val="00D53A29"/>
    <w:rsid w:val="00D61958"/>
    <w:rsid w:val="00D62B14"/>
    <w:rsid w:val="00D668C9"/>
    <w:rsid w:val="00D70E18"/>
    <w:rsid w:val="00D72233"/>
    <w:rsid w:val="00D7336A"/>
    <w:rsid w:val="00D73855"/>
    <w:rsid w:val="00D77124"/>
    <w:rsid w:val="00D83CDC"/>
    <w:rsid w:val="00D85B1A"/>
    <w:rsid w:val="00D92884"/>
    <w:rsid w:val="00D93B91"/>
    <w:rsid w:val="00DB0181"/>
    <w:rsid w:val="00DB082F"/>
    <w:rsid w:val="00DB3E5B"/>
    <w:rsid w:val="00DC0ED3"/>
    <w:rsid w:val="00DC3128"/>
    <w:rsid w:val="00DC72FB"/>
    <w:rsid w:val="00DD202B"/>
    <w:rsid w:val="00DD6D9C"/>
    <w:rsid w:val="00DD7166"/>
    <w:rsid w:val="00DE00AE"/>
    <w:rsid w:val="00DE011D"/>
    <w:rsid w:val="00DE1CAE"/>
    <w:rsid w:val="00DE45F7"/>
    <w:rsid w:val="00DE52D7"/>
    <w:rsid w:val="00DF552A"/>
    <w:rsid w:val="00DF6367"/>
    <w:rsid w:val="00E022C4"/>
    <w:rsid w:val="00E11587"/>
    <w:rsid w:val="00E14267"/>
    <w:rsid w:val="00E32E3D"/>
    <w:rsid w:val="00E36697"/>
    <w:rsid w:val="00E410E8"/>
    <w:rsid w:val="00E5109D"/>
    <w:rsid w:val="00E538E9"/>
    <w:rsid w:val="00E55780"/>
    <w:rsid w:val="00E66C95"/>
    <w:rsid w:val="00E70FEA"/>
    <w:rsid w:val="00E727FE"/>
    <w:rsid w:val="00E801A8"/>
    <w:rsid w:val="00E81096"/>
    <w:rsid w:val="00E878A9"/>
    <w:rsid w:val="00E87FDD"/>
    <w:rsid w:val="00E96374"/>
    <w:rsid w:val="00EA26C0"/>
    <w:rsid w:val="00EA38A5"/>
    <w:rsid w:val="00EA581C"/>
    <w:rsid w:val="00EC4F18"/>
    <w:rsid w:val="00EC6A0C"/>
    <w:rsid w:val="00ED166D"/>
    <w:rsid w:val="00ED1A85"/>
    <w:rsid w:val="00ED5788"/>
    <w:rsid w:val="00ED5F12"/>
    <w:rsid w:val="00EE168A"/>
    <w:rsid w:val="00EF238C"/>
    <w:rsid w:val="00EF266D"/>
    <w:rsid w:val="00EF362B"/>
    <w:rsid w:val="00F01FB8"/>
    <w:rsid w:val="00F072BF"/>
    <w:rsid w:val="00F15DDD"/>
    <w:rsid w:val="00F20753"/>
    <w:rsid w:val="00F2249C"/>
    <w:rsid w:val="00F311AF"/>
    <w:rsid w:val="00F31C8A"/>
    <w:rsid w:val="00F53B93"/>
    <w:rsid w:val="00F60626"/>
    <w:rsid w:val="00F622C8"/>
    <w:rsid w:val="00F80213"/>
    <w:rsid w:val="00F80D8D"/>
    <w:rsid w:val="00F83537"/>
    <w:rsid w:val="00F879BF"/>
    <w:rsid w:val="00F963AC"/>
    <w:rsid w:val="00FA07FB"/>
    <w:rsid w:val="00FA0AA0"/>
    <w:rsid w:val="00FA6070"/>
    <w:rsid w:val="00FB2442"/>
    <w:rsid w:val="00FB4DD3"/>
    <w:rsid w:val="00FB7C43"/>
    <w:rsid w:val="00FC2581"/>
    <w:rsid w:val="00FD363B"/>
    <w:rsid w:val="00FD364F"/>
    <w:rsid w:val="00F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B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_tradnl"/>
      <w14:ligatures w14:val="standardContextual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8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_tradn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8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_tradn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8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_tradn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8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_tradn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8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_tradn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8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_tradn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8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LightShading-Accent15">
    <w:name w:val="Light Shading - Accent 15"/>
    <w:basedOn w:val="Tablanormal"/>
    <w:next w:val="Sombreadoclaro-nfasis1"/>
    <w:rsid w:val="00DD202B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DD202B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aconcuadrculaclara">
    <w:name w:val="Grid Table Light"/>
    <w:basedOn w:val="Tablanormal"/>
    <w:uiPriority w:val="40"/>
    <w:rsid w:val="00C934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B582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_tradnl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82E"/>
    <w:rPr>
      <w:rFonts w:eastAsiaTheme="majorEastAsia" w:cstheme="majorBidi"/>
      <w:color w:val="2F5496" w:themeColor="accent1" w:themeShade="BF"/>
      <w:kern w:val="2"/>
      <w:sz w:val="28"/>
      <w:szCs w:val="28"/>
      <w:lang w:val="es-ES_tradnl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82E"/>
    <w:rPr>
      <w:rFonts w:eastAsiaTheme="majorEastAsia" w:cstheme="majorBidi"/>
      <w:i/>
      <w:iCs/>
      <w:color w:val="2F5496" w:themeColor="accent1" w:themeShade="BF"/>
      <w:kern w:val="2"/>
      <w:lang w:val="es-ES_tradnl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82E"/>
    <w:rPr>
      <w:rFonts w:eastAsiaTheme="majorEastAsia" w:cstheme="majorBidi"/>
      <w:color w:val="2F5496" w:themeColor="accent1" w:themeShade="BF"/>
      <w:kern w:val="2"/>
      <w:lang w:val="es-ES_tradnl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82E"/>
    <w:rPr>
      <w:rFonts w:eastAsiaTheme="majorEastAsia" w:cstheme="majorBidi"/>
      <w:i/>
      <w:iCs/>
      <w:color w:val="595959" w:themeColor="text1" w:themeTint="A6"/>
      <w:kern w:val="2"/>
      <w:lang w:val="es-ES_tradnl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82E"/>
    <w:rPr>
      <w:rFonts w:eastAsiaTheme="majorEastAsia" w:cstheme="majorBidi"/>
      <w:color w:val="595959" w:themeColor="text1" w:themeTint="A6"/>
      <w:kern w:val="2"/>
      <w:lang w:val="es-ES_tradnl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82E"/>
    <w:rPr>
      <w:rFonts w:eastAsiaTheme="majorEastAsia" w:cstheme="majorBidi"/>
      <w:i/>
      <w:iCs/>
      <w:color w:val="272727" w:themeColor="text1" w:themeTint="D8"/>
      <w:kern w:val="2"/>
      <w:lang w:val="es-ES_tradnl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82E"/>
    <w:rPr>
      <w:rFonts w:eastAsiaTheme="majorEastAsia" w:cstheme="majorBidi"/>
      <w:color w:val="272727" w:themeColor="text1" w:themeTint="D8"/>
      <w:kern w:val="2"/>
      <w:lang w:val="es-ES_tradnl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3B5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B582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8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_tradn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B582E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_tradnl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B582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_tradn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B582E"/>
    <w:rPr>
      <w:i/>
      <w:iCs/>
      <w:color w:val="404040" w:themeColor="text1" w:themeTint="BF"/>
      <w:kern w:val="2"/>
      <w:lang w:val="es-ES_tradn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B58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_tradn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82E"/>
    <w:rPr>
      <w:i/>
      <w:iCs/>
      <w:color w:val="2F5496" w:themeColor="accent1" w:themeShade="BF"/>
      <w:kern w:val="2"/>
      <w:lang w:val="es-ES_tradnl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B5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926</Words>
  <Characters>5098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6</cp:revision>
  <cp:lastPrinted>2025-05-02T16:27:00Z</cp:lastPrinted>
  <dcterms:created xsi:type="dcterms:W3CDTF">2025-07-04T16:24:00Z</dcterms:created>
  <dcterms:modified xsi:type="dcterms:W3CDTF">2025-07-09T22:05:00Z</dcterms:modified>
</cp:coreProperties>
</file>